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3C16" w14:textId="77777777" w:rsidR="004164C6" w:rsidRPr="00372791" w:rsidRDefault="004164C6" w:rsidP="000A0115">
      <w:pPr>
        <w:jc w:val="center"/>
        <w:rPr>
          <w:rFonts w:ascii="Times New Roman" w:eastAsia="Times New Roman" w:hAnsi="Times New Roman" w:cs="Times New Roman"/>
          <w:b/>
          <w:bCs/>
          <w:color w:val="000000" w:themeColor="text1"/>
          <w:sz w:val="28"/>
          <w:szCs w:val="28"/>
          <w:u w:val="single"/>
          <w:shd w:val="clear" w:color="auto" w:fill="FFFFFF"/>
          <w:lang w:eastAsia="it-IT"/>
        </w:rPr>
      </w:pPr>
      <w:r w:rsidRPr="00372791">
        <w:rPr>
          <w:rFonts w:ascii="Times New Roman" w:eastAsia="Times New Roman" w:hAnsi="Times New Roman" w:cs="Times New Roman"/>
          <w:b/>
          <w:bCs/>
          <w:color w:val="000000" w:themeColor="text1"/>
          <w:sz w:val="28"/>
          <w:szCs w:val="28"/>
          <w:u w:val="single"/>
          <w:shd w:val="clear" w:color="auto" w:fill="FFFFFF"/>
          <w:lang w:eastAsia="it-IT"/>
        </w:rPr>
        <w:t xml:space="preserve">Linee Guida Sviluppo progetto di </w:t>
      </w:r>
      <w:r w:rsidR="00236A21" w:rsidRPr="00372791">
        <w:rPr>
          <w:rFonts w:ascii="Times New Roman" w:eastAsia="Times New Roman" w:hAnsi="Times New Roman" w:cs="Times New Roman"/>
          <w:b/>
          <w:bCs/>
          <w:color w:val="000000" w:themeColor="text1"/>
          <w:sz w:val="28"/>
          <w:szCs w:val="28"/>
          <w:u w:val="single"/>
          <w:shd w:val="clear" w:color="auto" w:fill="FFFFFF"/>
          <w:lang w:eastAsia="it-IT"/>
        </w:rPr>
        <w:t>T</w:t>
      </w:r>
      <w:r w:rsidRPr="00372791">
        <w:rPr>
          <w:rFonts w:ascii="Times New Roman" w:eastAsia="Times New Roman" w:hAnsi="Times New Roman" w:cs="Times New Roman"/>
          <w:b/>
          <w:bCs/>
          <w:color w:val="000000" w:themeColor="text1"/>
          <w:sz w:val="28"/>
          <w:szCs w:val="28"/>
          <w:u w:val="single"/>
          <w:shd w:val="clear" w:color="auto" w:fill="FFFFFF"/>
          <w:lang w:eastAsia="it-IT"/>
        </w:rPr>
        <w:t>esi</w:t>
      </w:r>
      <w:r w:rsidR="00236A21" w:rsidRPr="00372791">
        <w:rPr>
          <w:rFonts w:ascii="Times New Roman" w:eastAsia="Times New Roman" w:hAnsi="Times New Roman" w:cs="Times New Roman"/>
          <w:b/>
          <w:bCs/>
          <w:color w:val="000000" w:themeColor="text1"/>
          <w:sz w:val="28"/>
          <w:szCs w:val="28"/>
          <w:u w:val="single"/>
          <w:shd w:val="clear" w:color="auto" w:fill="FFFFFF"/>
          <w:lang w:eastAsia="it-IT"/>
        </w:rPr>
        <w:t xml:space="preserve"> Magistrale</w:t>
      </w:r>
    </w:p>
    <w:p w14:paraId="130CF19C" w14:textId="77777777" w:rsidR="004164C6" w:rsidRPr="00372791" w:rsidRDefault="004164C6" w:rsidP="00FB057F">
      <w:pPr>
        <w:jc w:val="both"/>
        <w:rPr>
          <w:rFonts w:ascii="Times New Roman" w:eastAsia="Times New Roman" w:hAnsi="Times New Roman" w:cs="Times New Roman"/>
          <w:color w:val="000000" w:themeColor="text1"/>
          <w:shd w:val="clear" w:color="auto" w:fill="FFFFFF"/>
          <w:lang w:eastAsia="it-IT"/>
        </w:rPr>
      </w:pPr>
    </w:p>
    <w:p w14:paraId="729DAA70" w14:textId="77777777" w:rsidR="004164C6" w:rsidRPr="00372791" w:rsidRDefault="004164C6" w:rsidP="00FB057F">
      <w:pPr>
        <w:jc w:val="both"/>
        <w:rPr>
          <w:rFonts w:ascii="Times New Roman" w:eastAsia="Times New Roman" w:hAnsi="Times New Roman" w:cs="Times New Roman"/>
          <w:color w:val="000000" w:themeColor="text1"/>
          <w:shd w:val="clear" w:color="auto" w:fill="FFFFFF"/>
          <w:lang w:eastAsia="it-IT"/>
        </w:rPr>
      </w:pPr>
    </w:p>
    <w:p w14:paraId="25A07071" w14:textId="77777777" w:rsidR="007F66B2" w:rsidRPr="00372791" w:rsidRDefault="007F66B2" w:rsidP="00FB057F">
      <w:p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La redazione di una </w:t>
      </w:r>
      <w:r w:rsidR="00904308" w:rsidRPr="00372791">
        <w:rPr>
          <w:rFonts w:ascii="Times New Roman" w:eastAsia="Times New Roman" w:hAnsi="Times New Roman" w:cs="Times New Roman"/>
          <w:color w:val="000000" w:themeColor="text1"/>
          <w:shd w:val="clear" w:color="auto" w:fill="FFFFFF"/>
          <w:lang w:eastAsia="it-IT"/>
        </w:rPr>
        <w:t>T</w:t>
      </w:r>
      <w:r w:rsidRPr="00372791">
        <w:rPr>
          <w:rFonts w:ascii="Times New Roman" w:eastAsia="Times New Roman" w:hAnsi="Times New Roman" w:cs="Times New Roman"/>
          <w:color w:val="000000" w:themeColor="text1"/>
          <w:shd w:val="clear" w:color="auto" w:fill="FFFFFF"/>
          <w:lang w:eastAsia="it-IT"/>
        </w:rPr>
        <w:t xml:space="preserve">esi di laurea si basa sullo sviluppo di un </w:t>
      </w:r>
      <w:r w:rsidRPr="00372791">
        <w:rPr>
          <w:rFonts w:ascii="Times New Roman" w:eastAsia="Times New Roman" w:hAnsi="Times New Roman" w:cs="Times New Roman"/>
          <w:b/>
          <w:bCs/>
          <w:color w:val="000000" w:themeColor="text1"/>
          <w:shd w:val="clear" w:color="auto" w:fill="FFFFFF"/>
          <w:lang w:eastAsia="it-IT"/>
        </w:rPr>
        <w:t>argomento bene definito</w:t>
      </w:r>
      <w:r w:rsidRPr="00372791">
        <w:rPr>
          <w:rFonts w:ascii="Times New Roman" w:eastAsia="Times New Roman" w:hAnsi="Times New Roman" w:cs="Times New Roman"/>
          <w:color w:val="000000" w:themeColor="text1"/>
          <w:shd w:val="clear" w:color="auto" w:fill="FFFFFF"/>
          <w:lang w:eastAsia="it-IT"/>
        </w:rPr>
        <w:t xml:space="preserve"> di cui si analizzano gli aspetti di </w:t>
      </w:r>
      <w:r w:rsidR="00FB057F" w:rsidRPr="00372791">
        <w:rPr>
          <w:rFonts w:ascii="Times New Roman" w:eastAsia="Times New Roman" w:hAnsi="Times New Roman" w:cs="Times New Roman"/>
          <w:color w:val="000000" w:themeColor="text1"/>
          <w:shd w:val="clear" w:color="auto" w:fill="FFFFFF"/>
          <w:lang w:eastAsia="it-IT"/>
        </w:rPr>
        <w:t>evoluzione</w:t>
      </w:r>
      <w:r w:rsidRPr="00372791">
        <w:rPr>
          <w:rFonts w:ascii="Times New Roman" w:eastAsia="Times New Roman" w:hAnsi="Times New Roman" w:cs="Times New Roman"/>
          <w:color w:val="000000" w:themeColor="text1"/>
          <w:shd w:val="clear" w:color="auto" w:fill="FFFFFF"/>
          <w:lang w:eastAsia="it-IT"/>
        </w:rPr>
        <w:t xml:space="preserve"> e di interesse sia dal punto di vista della discussione teorica (analisi della letteratura di riferimento) sia delle sue implicazioni da un punto di vista empirico (analisi di casi aziendali, analisi di </w:t>
      </w:r>
      <w:r w:rsidR="00FB057F" w:rsidRPr="00372791">
        <w:rPr>
          <w:rFonts w:ascii="Times New Roman" w:eastAsia="Times New Roman" w:hAnsi="Times New Roman" w:cs="Times New Roman"/>
          <w:color w:val="000000" w:themeColor="text1"/>
          <w:shd w:val="clear" w:color="auto" w:fill="FFFFFF"/>
          <w:lang w:eastAsia="it-IT"/>
        </w:rPr>
        <w:t>comportamento</w:t>
      </w:r>
      <w:r w:rsidRPr="00372791">
        <w:rPr>
          <w:rFonts w:ascii="Times New Roman" w:eastAsia="Times New Roman" w:hAnsi="Times New Roman" w:cs="Times New Roman"/>
          <w:color w:val="000000" w:themeColor="text1"/>
          <w:shd w:val="clear" w:color="auto" w:fill="FFFFFF"/>
          <w:lang w:eastAsia="it-IT"/>
        </w:rPr>
        <w:t xml:space="preserve"> dei consumatori</w:t>
      </w:r>
      <w:r w:rsidR="00904308" w:rsidRPr="00372791">
        <w:rPr>
          <w:rFonts w:ascii="Times New Roman" w:eastAsia="Times New Roman" w:hAnsi="Times New Roman" w:cs="Times New Roman"/>
          <w:color w:val="000000" w:themeColor="text1"/>
          <w:shd w:val="clear" w:color="auto" w:fill="FFFFFF"/>
          <w:lang w:eastAsia="it-IT"/>
        </w:rPr>
        <w:t>, ecc.).</w:t>
      </w:r>
    </w:p>
    <w:p w14:paraId="17066C4E" w14:textId="77777777" w:rsidR="007F66B2" w:rsidRPr="00372791" w:rsidRDefault="007F66B2" w:rsidP="00FB057F">
      <w:pPr>
        <w:jc w:val="both"/>
        <w:rPr>
          <w:rFonts w:ascii="Times New Roman" w:eastAsia="Times New Roman" w:hAnsi="Times New Roman" w:cs="Times New Roman"/>
          <w:color w:val="000000" w:themeColor="text1"/>
          <w:shd w:val="clear" w:color="auto" w:fill="FFFFFF"/>
          <w:lang w:eastAsia="it-IT"/>
        </w:rPr>
      </w:pPr>
    </w:p>
    <w:p w14:paraId="6C75AA39" w14:textId="77777777" w:rsidR="007F66B2" w:rsidRPr="00372791" w:rsidRDefault="007F66B2" w:rsidP="00FB057F">
      <w:p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Il format di </w:t>
      </w:r>
      <w:r w:rsidR="00FB057F" w:rsidRPr="00372791">
        <w:rPr>
          <w:rFonts w:ascii="Times New Roman" w:eastAsia="Times New Roman" w:hAnsi="Times New Roman" w:cs="Times New Roman"/>
          <w:color w:val="000000" w:themeColor="text1"/>
          <w:shd w:val="clear" w:color="auto" w:fill="FFFFFF"/>
          <w:lang w:eastAsia="it-IT"/>
        </w:rPr>
        <w:t>riferimento</w:t>
      </w:r>
      <w:r w:rsidRPr="00372791">
        <w:rPr>
          <w:rFonts w:ascii="Times New Roman" w:eastAsia="Times New Roman" w:hAnsi="Times New Roman" w:cs="Times New Roman"/>
          <w:color w:val="000000" w:themeColor="text1"/>
          <w:shd w:val="clear" w:color="auto" w:fill="FFFFFF"/>
          <w:lang w:eastAsia="it-IT"/>
        </w:rPr>
        <w:t xml:space="preserve"> di una tesi di laurea si articola in </w:t>
      </w:r>
      <w:r w:rsidRPr="00372791">
        <w:rPr>
          <w:rFonts w:ascii="Times New Roman" w:eastAsia="Times New Roman" w:hAnsi="Times New Roman" w:cs="Times New Roman"/>
          <w:b/>
          <w:bCs/>
          <w:color w:val="000000" w:themeColor="text1"/>
          <w:shd w:val="clear" w:color="auto" w:fill="FFFFFF"/>
          <w:lang w:eastAsia="it-IT"/>
        </w:rPr>
        <w:t>4 capitoli</w:t>
      </w:r>
      <w:r w:rsidRPr="00372791">
        <w:rPr>
          <w:rFonts w:ascii="Times New Roman" w:eastAsia="Times New Roman" w:hAnsi="Times New Roman" w:cs="Times New Roman"/>
          <w:color w:val="000000" w:themeColor="text1"/>
          <w:shd w:val="clear" w:color="auto" w:fill="FFFFFF"/>
          <w:lang w:eastAsia="it-IT"/>
        </w:rPr>
        <w:t xml:space="preserve"> di cui due di matrice </w:t>
      </w:r>
      <w:r w:rsidR="00FB057F" w:rsidRPr="00372791">
        <w:rPr>
          <w:rFonts w:ascii="Times New Roman" w:eastAsia="Times New Roman" w:hAnsi="Times New Roman" w:cs="Times New Roman"/>
          <w:color w:val="000000" w:themeColor="text1"/>
          <w:shd w:val="clear" w:color="auto" w:fill="FFFFFF"/>
          <w:lang w:eastAsia="it-IT"/>
        </w:rPr>
        <w:t>teorica</w:t>
      </w:r>
      <w:r w:rsidRPr="00372791">
        <w:rPr>
          <w:rFonts w:ascii="Times New Roman" w:eastAsia="Times New Roman" w:hAnsi="Times New Roman" w:cs="Times New Roman"/>
          <w:color w:val="000000" w:themeColor="text1"/>
          <w:shd w:val="clear" w:color="auto" w:fill="FFFFFF"/>
          <w:lang w:eastAsia="it-IT"/>
        </w:rPr>
        <w:t xml:space="preserve"> e due di carattere empiric</w:t>
      </w:r>
      <w:r w:rsidR="000A0115" w:rsidRPr="00372791">
        <w:rPr>
          <w:rFonts w:ascii="Times New Roman" w:eastAsia="Times New Roman" w:hAnsi="Times New Roman" w:cs="Times New Roman"/>
          <w:color w:val="000000" w:themeColor="text1"/>
          <w:shd w:val="clear" w:color="auto" w:fill="FFFFFF"/>
          <w:lang w:eastAsia="it-IT"/>
        </w:rPr>
        <w:t>o</w:t>
      </w:r>
      <w:r w:rsidRPr="00372791">
        <w:rPr>
          <w:rFonts w:ascii="Times New Roman" w:eastAsia="Times New Roman" w:hAnsi="Times New Roman" w:cs="Times New Roman"/>
          <w:color w:val="000000" w:themeColor="text1"/>
          <w:shd w:val="clear" w:color="auto" w:fill="FFFFFF"/>
          <w:lang w:eastAsia="it-IT"/>
        </w:rPr>
        <w:t>. La tesi</w:t>
      </w:r>
      <w:r w:rsidR="000A0115"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inoltre</w:t>
      </w:r>
      <w:r w:rsidR="000A0115"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presenta </w:t>
      </w:r>
      <w:r w:rsidRPr="00372791">
        <w:rPr>
          <w:rFonts w:ascii="Times New Roman" w:eastAsia="Times New Roman" w:hAnsi="Times New Roman" w:cs="Times New Roman"/>
          <w:b/>
          <w:bCs/>
          <w:color w:val="000000" w:themeColor="text1"/>
          <w:shd w:val="clear" w:color="auto" w:fill="FFFFFF"/>
          <w:lang w:eastAsia="it-IT"/>
        </w:rPr>
        <w:t xml:space="preserve">un’introduzione </w:t>
      </w:r>
      <w:r w:rsidRPr="00372791">
        <w:rPr>
          <w:rFonts w:ascii="Times New Roman" w:eastAsia="Times New Roman" w:hAnsi="Times New Roman" w:cs="Times New Roman"/>
          <w:color w:val="000000" w:themeColor="text1"/>
          <w:shd w:val="clear" w:color="auto" w:fill="FFFFFF"/>
          <w:lang w:eastAsia="it-IT"/>
        </w:rPr>
        <w:t xml:space="preserve">e una parte finale di </w:t>
      </w:r>
      <w:r w:rsidRPr="00372791">
        <w:rPr>
          <w:rFonts w:ascii="Times New Roman" w:eastAsia="Times New Roman" w:hAnsi="Times New Roman" w:cs="Times New Roman"/>
          <w:b/>
          <w:bCs/>
          <w:color w:val="000000" w:themeColor="text1"/>
          <w:shd w:val="clear" w:color="auto" w:fill="FFFFFF"/>
          <w:lang w:eastAsia="it-IT"/>
        </w:rPr>
        <w:t>discussione/conclusioni</w:t>
      </w:r>
      <w:r w:rsidR="000A0115" w:rsidRPr="00372791">
        <w:rPr>
          <w:rFonts w:ascii="Times New Roman" w:eastAsia="Times New Roman" w:hAnsi="Times New Roman" w:cs="Times New Roman"/>
          <w:b/>
          <w:bCs/>
          <w:color w:val="000000" w:themeColor="text1"/>
          <w:shd w:val="clear" w:color="auto" w:fill="FFFFFF"/>
          <w:lang w:eastAsia="it-IT"/>
        </w:rPr>
        <w:t>.</w:t>
      </w:r>
    </w:p>
    <w:p w14:paraId="79104E41" w14:textId="77777777" w:rsidR="007F66B2" w:rsidRPr="00372791" w:rsidRDefault="007F66B2" w:rsidP="00FB057F">
      <w:pPr>
        <w:jc w:val="both"/>
        <w:rPr>
          <w:rFonts w:ascii="Times New Roman" w:eastAsia="Times New Roman" w:hAnsi="Times New Roman" w:cs="Times New Roman"/>
          <w:color w:val="000000" w:themeColor="text1"/>
          <w:shd w:val="clear" w:color="auto" w:fill="FFFFFF"/>
          <w:lang w:eastAsia="it-IT"/>
        </w:rPr>
      </w:pPr>
    </w:p>
    <w:p w14:paraId="01971611" w14:textId="77777777" w:rsidR="007F66B2" w:rsidRPr="00372791" w:rsidRDefault="007F66B2" w:rsidP="00FB057F">
      <w:pPr>
        <w:jc w:val="both"/>
        <w:rPr>
          <w:rFonts w:ascii="Times New Roman" w:eastAsia="Times New Roman" w:hAnsi="Times New Roman" w:cs="Times New Roman"/>
          <w:b/>
          <w:bCs/>
          <w:color w:val="000000" w:themeColor="text1"/>
          <w:u w:val="single"/>
          <w:shd w:val="clear" w:color="auto" w:fill="FFFFFF"/>
          <w:lang w:eastAsia="it-IT"/>
        </w:rPr>
      </w:pPr>
      <w:r w:rsidRPr="00372791">
        <w:rPr>
          <w:rFonts w:ascii="Times New Roman" w:eastAsia="Times New Roman" w:hAnsi="Times New Roman" w:cs="Times New Roman"/>
          <w:b/>
          <w:bCs/>
          <w:color w:val="000000" w:themeColor="text1"/>
          <w:u w:val="single"/>
          <w:shd w:val="clear" w:color="auto" w:fill="FFFFFF"/>
          <w:lang w:eastAsia="it-IT"/>
        </w:rPr>
        <w:t>Nel dettaglio</w:t>
      </w:r>
      <w:r w:rsidR="00904308" w:rsidRPr="00372791">
        <w:rPr>
          <w:rFonts w:ascii="Times New Roman" w:eastAsia="Times New Roman" w:hAnsi="Times New Roman" w:cs="Times New Roman"/>
          <w:b/>
          <w:bCs/>
          <w:color w:val="000000" w:themeColor="text1"/>
          <w:u w:val="single"/>
          <w:shd w:val="clear" w:color="auto" w:fill="FFFFFF"/>
          <w:lang w:eastAsia="it-IT"/>
        </w:rPr>
        <w:t xml:space="preserve">: </w:t>
      </w:r>
    </w:p>
    <w:p w14:paraId="0F1151D8" w14:textId="77777777" w:rsidR="0026374E" w:rsidRPr="0026374E" w:rsidRDefault="007F66B2" w:rsidP="00FB057F">
      <w:pPr>
        <w:pStyle w:val="Paragrafoelenco"/>
        <w:numPr>
          <w:ilvl w:val="0"/>
          <w:numId w:val="1"/>
        </w:numPr>
        <w:jc w:val="both"/>
        <w:rPr>
          <w:rFonts w:ascii="Times New Roman" w:eastAsia="Times New Roman" w:hAnsi="Times New Roman" w:cs="Times New Roman"/>
          <w:b/>
          <w:bCs/>
          <w:color w:val="000000" w:themeColor="text1"/>
          <w:u w:val="single"/>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I</w:t>
      </w:r>
      <w:r w:rsidR="00FB057F" w:rsidRPr="00372791">
        <w:rPr>
          <w:rFonts w:ascii="Times New Roman" w:eastAsia="Times New Roman" w:hAnsi="Times New Roman" w:cs="Times New Roman"/>
          <w:color w:val="000000" w:themeColor="text1"/>
          <w:shd w:val="clear" w:color="auto" w:fill="FFFFFF"/>
          <w:lang w:eastAsia="it-IT"/>
        </w:rPr>
        <w:t>l</w:t>
      </w:r>
      <w:r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b/>
          <w:bCs/>
          <w:color w:val="000000" w:themeColor="text1"/>
          <w:shd w:val="clear" w:color="auto" w:fill="FFFFFF"/>
          <w:lang w:eastAsia="it-IT"/>
        </w:rPr>
        <w:t>primo capitolo</w:t>
      </w:r>
      <w:r w:rsidRPr="00372791">
        <w:rPr>
          <w:rFonts w:ascii="Times New Roman" w:eastAsia="Times New Roman" w:hAnsi="Times New Roman" w:cs="Times New Roman"/>
          <w:color w:val="000000" w:themeColor="text1"/>
          <w:shd w:val="clear" w:color="auto" w:fill="FFFFFF"/>
          <w:lang w:eastAsia="it-IT"/>
        </w:rPr>
        <w:t xml:space="preserve"> deve concentrarsi sulla descrizione </w:t>
      </w:r>
      <w:r w:rsidRPr="00372791">
        <w:rPr>
          <w:rFonts w:ascii="Times New Roman" w:eastAsia="Times New Roman" w:hAnsi="Times New Roman" w:cs="Times New Roman"/>
          <w:b/>
          <w:bCs/>
          <w:color w:val="000000" w:themeColor="text1"/>
          <w:shd w:val="clear" w:color="auto" w:fill="FFFFFF"/>
          <w:lang w:eastAsia="it-IT"/>
        </w:rPr>
        <w:t>del fenomeno</w:t>
      </w:r>
      <w:r w:rsidR="000A0115" w:rsidRPr="00372791">
        <w:rPr>
          <w:rFonts w:ascii="Times New Roman" w:eastAsia="Times New Roman" w:hAnsi="Times New Roman" w:cs="Times New Roman"/>
          <w:b/>
          <w:bCs/>
          <w:color w:val="000000" w:themeColor="text1"/>
          <w:shd w:val="clear" w:color="auto" w:fill="FFFFFF"/>
          <w:lang w:eastAsia="it-IT"/>
        </w:rPr>
        <w:t>/argomento selezionato</w:t>
      </w:r>
      <w:r w:rsidRPr="00372791">
        <w:rPr>
          <w:rFonts w:ascii="Times New Roman" w:eastAsia="Times New Roman" w:hAnsi="Times New Roman" w:cs="Times New Roman"/>
          <w:color w:val="000000" w:themeColor="text1"/>
          <w:shd w:val="clear" w:color="auto" w:fill="FFFFFF"/>
          <w:lang w:eastAsia="it-IT"/>
        </w:rPr>
        <w:t xml:space="preserve"> attraverso la sua presentazione rispetto alle </w:t>
      </w:r>
      <w:r w:rsidRPr="00372791">
        <w:rPr>
          <w:rFonts w:ascii="Times New Roman" w:eastAsia="Times New Roman" w:hAnsi="Times New Roman" w:cs="Times New Roman"/>
          <w:b/>
          <w:bCs/>
          <w:color w:val="000000" w:themeColor="text1"/>
          <w:shd w:val="clear" w:color="auto" w:fill="FFFFFF"/>
          <w:lang w:eastAsia="it-IT"/>
        </w:rPr>
        <w:t xml:space="preserve">evoluzioni teoriche </w:t>
      </w:r>
      <w:r w:rsidRPr="00372791">
        <w:rPr>
          <w:rFonts w:ascii="Times New Roman" w:eastAsia="Times New Roman" w:hAnsi="Times New Roman" w:cs="Times New Roman"/>
          <w:color w:val="000000" w:themeColor="text1"/>
          <w:shd w:val="clear" w:color="auto" w:fill="FFFFFF"/>
          <w:lang w:eastAsia="it-IT"/>
        </w:rPr>
        <w:t xml:space="preserve">che </w:t>
      </w:r>
      <w:r w:rsidR="00FB057F" w:rsidRPr="00372791">
        <w:rPr>
          <w:rFonts w:ascii="Times New Roman" w:eastAsia="Times New Roman" w:hAnsi="Times New Roman" w:cs="Times New Roman"/>
          <w:color w:val="000000" w:themeColor="text1"/>
          <w:shd w:val="clear" w:color="auto" w:fill="FFFFFF"/>
          <w:lang w:eastAsia="it-IT"/>
        </w:rPr>
        <w:t>sistematizzi</w:t>
      </w:r>
      <w:r w:rsidR="000A0115"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il modo in cui il tema è stato affrontato dalla letteratura di riferimento</w:t>
      </w:r>
      <w:r w:rsidR="00FB057F" w:rsidRPr="00372791">
        <w:rPr>
          <w:rFonts w:ascii="Times New Roman" w:eastAsia="Times New Roman" w:hAnsi="Times New Roman" w:cs="Times New Roman"/>
          <w:color w:val="000000" w:themeColor="text1"/>
          <w:shd w:val="clear" w:color="auto" w:fill="FFFFFF"/>
          <w:lang w:eastAsia="it-IT"/>
        </w:rPr>
        <w:t xml:space="preserve"> </w:t>
      </w:r>
      <w:r w:rsidR="005C5ACB" w:rsidRPr="00372791">
        <w:rPr>
          <w:rFonts w:ascii="Times New Roman" w:eastAsia="Times New Roman" w:hAnsi="Times New Roman" w:cs="Times New Roman"/>
          <w:color w:val="000000" w:themeColor="text1"/>
          <w:shd w:val="clear" w:color="auto" w:fill="FFFFFF"/>
          <w:lang w:eastAsia="it-IT"/>
        </w:rPr>
        <w:t>(</w:t>
      </w:r>
      <w:r w:rsidR="000A0115" w:rsidRPr="00372791">
        <w:rPr>
          <w:rFonts w:ascii="Times New Roman" w:eastAsia="Times New Roman" w:hAnsi="Times New Roman" w:cs="Times New Roman"/>
          <w:color w:val="000000" w:themeColor="text1"/>
          <w:shd w:val="clear" w:color="auto" w:fill="FFFFFF"/>
          <w:lang w:eastAsia="it-IT"/>
        </w:rPr>
        <w:t xml:space="preserve">sia di matrice accademica sia inquadrabile nei più specifici rapporti e studi di </w:t>
      </w:r>
      <w:r w:rsidR="00BE1363" w:rsidRPr="00372791">
        <w:rPr>
          <w:rFonts w:ascii="Times New Roman" w:eastAsia="Times New Roman" w:hAnsi="Times New Roman" w:cs="Times New Roman"/>
          <w:color w:val="000000" w:themeColor="text1"/>
          <w:shd w:val="clear" w:color="auto" w:fill="FFFFFF"/>
          <w:lang w:eastAsia="it-IT"/>
        </w:rPr>
        <w:t>settore</w:t>
      </w:r>
      <w:r w:rsidR="005C5ACB" w:rsidRPr="00372791">
        <w:rPr>
          <w:rFonts w:ascii="Times New Roman" w:eastAsia="Times New Roman" w:hAnsi="Times New Roman" w:cs="Times New Roman"/>
          <w:color w:val="000000" w:themeColor="text1"/>
          <w:shd w:val="clear" w:color="auto" w:fill="FFFFFF"/>
          <w:lang w:eastAsia="it-IT"/>
        </w:rPr>
        <w:t>)</w:t>
      </w:r>
      <w:r w:rsidR="00BE1363" w:rsidRPr="00372791">
        <w:rPr>
          <w:rFonts w:ascii="Times New Roman" w:eastAsia="Times New Roman" w:hAnsi="Times New Roman" w:cs="Times New Roman"/>
          <w:color w:val="000000" w:themeColor="text1"/>
          <w:shd w:val="clear" w:color="auto" w:fill="FFFFFF"/>
          <w:lang w:eastAsia="it-IT"/>
        </w:rPr>
        <w:t>.</w:t>
      </w:r>
      <w:r w:rsidR="0026374E">
        <w:rPr>
          <w:rFonts w:ascii="Times New Roman" w:eastAsia="Times New Roman" w:hAnsi="Times New Roman" w:cs="Times New Roman"/>
          <w:color w:val="000000" w:themeColor="text1"/>
          <w:shd w:val="clear" w:color="auto" w:fill="FFFFFF"/>
          <w:lang w:eastAsia="it-IT"/>
        </w:rPr>
        <w:t xml:space="preserve"> </w:t>
      </w:r>
    </w:p>
    <w:p w14:paraId="1C3646CC" w14:textId="3EC62680" w:rsidR="007F66B2" w:rsidRDefault="0026374E" w:rsidP="0026374E">
      <w:pPr>
        <w:pStyle w:val="Paragrafoelenco"/>
        <w:numPr>
          <w:ilvl w:val="1"/>
          <w:numId w:val="1"/>
        </w:numPr>
        <w:jc w:val="both"/>
        <w:rPr>
          <w:rFonts w:ascii="Times New Roman" w:eastAsia="Times New Roman" w:hAnsi="Times New Roman" w:cs="Times New Roman"/>
          <w:b/>
          <w:bCs/>
          <w:color w:val="000000" w:themeColor="text1"/>
          <w:u w:val="single"/>
          <w:shd w:val="clear" w:color="auto" w:fill="FFFFFF"/>
          <w:lang w:eastAsia="it-IT"/>
        </w:rPr>
      </w:pPr>
      <w:r w:rsidRPr="0026374E">
        <w:rPr>
          <w:rFonts w:ascii="Times New Roman" w:eastAsia="Times New Roman" w:hAnsi="Times New Roman" w:cs="Times New Roman"/>
          <w:b/>
          <w:bCs/>
          <w:color w:val="000000" w:themeColor="text1"/>
          <w:u w:val="single"/>
          <w:shd w:val="clear" w:color="auto" w:fill="FFFFFF"/>
          <w:lang w:eastAsia="it-IT"/>
        </w:rPr>
        <w:t xml:space="preserve">N.B il primo capitolo deve calarsi fin da subito nella specificità del tema prescelto e non </w:t>
      </w:r>
      <w:r>
        <w:rPr>
          <w:rFonts w:ascii="Times New Roman" w:eastAsia="Times New Roman" w:hAnsi="Times New Roman" w:cs="Times New Roman"/>
          <w:b/>
          <w:bCs/>
          <w:color w:val="000000" w:themeColor="text1"/>
          <w:u w:val="single"/>
          <w:shd w:val="clear" w:color="auto" w:fill="FFFFFF"/>
          <w:lang w:eastAsia="it-IT"/>
        </w:rPr>
        <w:t xml:space="preserve">deve </w:t>
      </w:r>
      <w:r w:rsidRPr="0026374E">
        <w:rPr>
          <w:rFonts w:ascii="Times New Roman" w:eastAsia="Times New Roman" w:hAnsi="Times New Roman" w:cs="Times New Roman"/>
          <w:b/>
          <w:bCs/>
          <w:color w:val="000000" w:themeColor="text1"/>
          <w:u w:val="single"/>
          <w:shd w:val="clear" w:color="auto" w:fill="FFFFFF"/>
          <w:lang w:eastAsia="it-IT"/>
        </w:rPr>
        <w:t xml:space="preserve">proporre un’analisi di carattere </w:t>
      </w:r>
      <w:r>
        <w:rPr>
          <w:rFonts w:ascii="Times New Roman" w:eastAsia="Times New Roman" w:hAnsi="Times New Roman" w:cs="Times New Roman"/>
          <w:b/>
          <w:bCs/>
          <w:color w:val="000000" w:themeColor="text1"/>
          <w:u w:val="single"/>
          <w:shd w:val="clear" w:color="auto" w:fill="FFFFFF"/>
          <w:lang w:eastAsia="it-IT"/>
        </w:rPr>
        <w:t xml:space="preserve">meramente </w:t>
      </w:r>
      <w:r w:rsidRPr="0026374E">
        <w:rPr>
          <w:rFonts w:ascii="Times New Roman" w:eastAsia="Times New Roman" w:hAnsi="Times New Roman" w:cs="Times New Roman"/>
          <w:b/>
          <w:bCs/>
          <w:color w:val="000000" w:themeColor="text1"/>
          <w:u w:val="single"/>
          <w:shd w:val="clear" w:color="auto" w:fill="FFFFFF"/>
          <w:lang w:eastAsia="it-IT"/>
        </w:rPr>
        <w:t>generale a partire da connotazioni generiche o semplicemente storiche del fenomeno</w:t>
      </w:r>
      <w:r>
        <w:rPr>
          <w:rFonts w:ascii="Times New Roman" w:eastAsia="Times New Roman" w:hAnsi="Times New Roman" w:cs="Times New Roman"/>
          <w:b/>
          <w:bCs/>
          <w:color w:val="000000" w:themeColor="text1"/>
          <w:u w:val="single"/>
          <w:shd w:val="clear" w:color="auto" w:fill="FFFFFF"/>
          <w:lang w:eastAsia="it-IT"/>
        </w:rPr>
        <w:t xml:space="preserve">. La letteratura di riferimento deve essere esclusivamente una letteratura che rientra nell’area del Management e degli studi d’impresa </w:t>
      </w:r>
    </w:p>
    <w:p w14:paraId="52BFC8DA" w14:textId="77777777" w:rsidR="002900B5" w:rsidRPr="0026374E" w:rsidRDefault="002900B5" w:rsidP="002900B5">
      <w:pPr>
        <w:pStyle w:val="Paragrafoelenco"/>
        <w:ind w:left="1440"/>
        <w:jc w:val="both"/>
        <w:rPr>
          <w:rFonts w:ascii="Times New Roman" w:eastAsia="Times New Roman" w:hAnsi="Times New Roman" w:cs="Times New Roman"/>
          <w:b/>
          <w:bCs/>
          <w:color w:val="000000" w:themeColor="text1"/>
          <w:u w:val="single"/>
          <w:shd w:val="clear" w:color="auto" w:fill="FFFFFF"/>
          <w:lang w:eastAsia="it-IT"/>
        </w:rPr>
      </w:pPr>
    </w:p>
    <w:p w14:paraId="6946B190" w14:textId="77777777" w:rsidR="00FB057F" w:rsidRPr="00372791" w:rsidRDefault="007F66B2" w:rsidP="00FB057F">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Il </w:t>
      </w:r>
      <w:r w:rsidRPr="00372791">
        <w:rPr>
          <w:rFonts w:ascii="Times New Roman" w:eastAsia="Times New Roman" w:hAnsi="Times New Roman" w:cs="Times New Roman"/>
          <w:b/>
          <w:bCs/>
          <w:color w:val="000000" w:themeColor="text1"/>
          <w:shd w:val="clear" w:color="auto" w:fill="FFFFFF"/>
          <w:lang w:eastAsia="it-IT"/>
        </w:rPr>
        <w:t>secondo capitol</w:t>
      </w:r>
      <w:r w:rsidR="00FB057F" w:rsidRPr="00372791">
        <w:rPr>
          <w:rFonts w:ascii="Times New Roman" w:eastAsia="Times New Roman" w:hAnsi="Times New Roman" w:cs="Times New Roman"/>
          <w:b/>
          <w:bCs/>
          <w:color w:val="000000" w:themeColor="text1"/>
          <w:shd w:val="clear" w:color="auto" w:fill="FFFFFF"/>
          <w:lang w:eastAsia="it-IT"/>
        </w:rPr>
        <w:t>o</w:t>
      </w:r>
      <w:r w:rsidRPr="00372791">
        <w:rPr>
          <w:rFonts w:ascii="Times New Roman" w:eastAsia="Times New Roman" w:hAnsi="Times New Roman" w:cs="Times New Roman"/>
          <w:color w:val="000000" w:themeColor="text1"/>
          <w:shd w:val="clear" w:color="auto" w:fill="FFFFFF"/>
          <w:lang w:eastAsia="it-IT"/>
        </w:rPr>
        <w:t xml:space="preserve"> deve inquadrare ed esplodere in profondità alcuni de</w:t>
      </w:r>
      <w:r w:rsidR="00750CFC" w:rsidRPr="00372791">
        <w:rPr>
          <w:rFonts w:ascii="Times New Roman" w:eastAsia="Times New Roman" w:hAnsi="Times New Roman" w:cs="Times New Roman"/>
          <w:color w:val="000000" w:themeColor="text1"/>
          <w:shd w:val="clear" w:color="auto" w:fill="FFFFFF"/>
          <w:lang w:eastAsia="it-IT"/>
        </w:rPr>
        <w:t>g</w:t>
      </w:r>
      <w:r w:rsidRPr="00372791">
        <w:rPr>
          <w:rFonts w:ascii="Times New Roman" w:eastAsia="Times New Roman" w:hAnsi="Times New Roman" w:cs="Times New Roman"/>
          <w:color w:val="000000" w:themeColor="text1"/>
          <w:shd w:val="clear" w:color="auto" w:fill="FFFFFF"/>
          <w:lang w:eastAsia="it-IT"/>
        </w:rPr>
        <w:t xml:space="preserve">li </w:t>
      </w:r>
      <w:r w:rsidRPr="00372791">
        <w:rPr>
          <w:rFonts w:ascii="Times New Roman" w:eastAsia="Times New Roman" w:hAnsi="Times New Roman" w:cs="Times New Roman"/>
          <w:b/>
          <w:bCs/>
          <w:color w:val="000000" w:themeColor="text1"/>
          <w:shd w:val="clear" w:color="auto" w:fill="FFFFFF"/>
          <w:lang w:eastAsia="it-IT"/>
        </w:rPr>
        <w:t>elementi più critici</w:t>
      </w:r>
      <w:r w:rsidRPr="00372791">
        <w:rPr>
          <w:rFonts w:ascii="Times New Roman" w:eastAsia="Times New Roman" w:hAnsi="Times New Roman" w:cs="Times New Roman"/>
          <w:color w:val="000000" w:themeColor="text1"/>
          <w:shd w:val="clear" w:color="auto" w:fill="FFFFFF"/>
          <w:lang w:eastAsia="it-IT"/>
        </w:rPr>
        <w:t xml:space="preserve"> </w:t>
      </w:r>
      <w:r w:rsidR="00750CFC" w:rsidRPr="00372791">
        <w:rPr>
          <w:rFonts w:ascii="Times New Roman" w:eastAsia="Times New Roman" w:hAnsi="Times New Roman" w:cs="Times New Roman"/>
          <w:color w:val="000000" w:themeColor="text1"/>
          <w:shd w:val="clear" w:color="auto" w:fill="FFFFFF"/>
          <w:lang w:eastAsia="it-IT"/>
        </w:rPr>
        <w:t>e/</w:t>
      </w:r>
      <w:r w:rsidRPr="00372791">
        <w:rPr>
          <w:rFonts w:ascii="Times New Roman" w:eastAsia="Times New Roman" w:hAnsi="Times New Roman" w:cs="Times New Roman"/>
          <w:color w:val="000000" w:themeColor="text1"/>
          <w:shd w:val="clear" w:color="auto" w:fill="FFFFFF"/>
          <w:lang w:eastAsia="it-IT"/>
        </w:rPr>
        <w:t xml:space="preserve">o </w:t>
      </w:r>
      <w:r w:rsidRPr="00372791">
        <w:rPr>
          <w:rFonts w:ascii="Times New Roman" w:eastAsia="Times New Roman" w:hAnsi="Times New Roman" w:cs="Times New Roman"/>
          <w:b/>
          <w:bCs/>
          <w:color w:val="000000" w:themeColor="text1"/>
          <w:shd w:val="clear" w:color="auto" w:fill="FFFFFF"/>
          <w:lang w:eastAsia="it-IT"/>
        </w:rPr>
        <w:t>di interesse</w:t>
      </w:r>
      <w:r w:rsidRPr="00372791">
        <w:rPr>
          <w:rFonts w:ascii="Times New Roman" w:eastAsia="Times New Roman" w:hAnsi="Times New Roman" w:cs="Times New Roman"/>
          <w:color w:val="000000" w:themeColor="text1"/>
          <w:shd w:val="clear" w:color="auto" w:fill="FFFFFF"/>
          <w:lang w:eastAsia="it-IT"/>
        </w:rPr>
        <w:t xml:space="preserve"> con cui il fenomeno in </w:t>
      </w:r>
      <w:r w:rsidR="00FB057F" w:rsidRPr="00372791">
        <w:rPr>
          <w:rFonts w:ascii="Times New Roman" w:eastAsia="Times New Roman" w:hAnsi="Times New Roman" w:cs="Times New Roman"/>
          <w:color w:val="000000" w:themeColor="text1"/>
          <w:shd w:val="clear" w:color="auto" w:fill="FFFFFF"/>
          <w:lang w:eastAsia="it-IT"/>
        </w:rPr>
        <w:t>analisi si</w:t>
      </w:r>
      <w:r w:rsidRPr="00372791">
        <w:rPr>
          <w:rFonts w:ascii="Times New Roman" w:eastAsia="Times New Roman" w:hAnsi="Times New Roman" w:cs="Times New Roman"/>
          <w:color w:val="000000" w:themeColor="text1"/>
          <w:shd w:val="clear" w:color="auto" w:fill="FFFFFF"/>
          <w:lang w:eastAsia="it-IT"/>
        </w:rPr>
        <w:t xml:space="preserve"> manifesta soprattutto </w:t>
      </w:r>
      <w:r w:rsidR="005C5ACB" w:rsidRPr="00372791">
        <w:rPr>
          <w:rFonts w:ascii="Times New Roman" w:eastAsia="Times New Roman" w:hAnsi="Times New Roman" w:cs="Times New Roman"/>
          <w:color w:val="000000" w:themeColor="text1"/>
          <w:shd w:val="clear" w:color="auto" w:fill="FFFFFF"/>
          <w:lang w:eastAsia="it-IT"/>
        </w:rPr>
        <w:t xml:space="preserve">attraverso un </w:t>
      </w:r>
      <w:r w:rsidR="00FB057F" w:rsidRPr="00372791">
        <w:rPr>
          <w:rFonts w:ascii="Times New Roman" w:eastAsia="Times New Roman" w:hAnsi="Times New Roman" w:cs="Times New Roman"/>
          <w:color w:val="000000" w:themeColor="text1"/>
          <w:shd w:val="clear" w:color="auto" w:fill="FFFFFF"/>
          <w:lang w:eastAsia="it-IT"/>
        </w:rPr>
        <w:t>richiamo</w:t>
      </w:r>
      <w:r w:rsidRPr="00372791">
        <w:rPr>
          <w:rFonts w:ascii="Times New Roman" w:eastAsia="Times New Roman" w:hAnsi="Times New Roman" w:cs="Times New Roman"/>
          <w:color w:val="000000" w:themeColor="text1"/>
          <w:shd w:val="clear" w:color="auto" w:fill="FFFFFF"/>
          <w:lang w:eastAsia="it-IT"/>
        </w:rPr>
        <w:t xml:space="preserve"> ai temi </w:t>
      </w:r>
      <w:r w:rsidR="00BE1363" w:rsidRPr="00372791">
        <w:rPr>
          <w:rFonts w:ascii="Times New Roman" w:eastAsia="Times New Roman" w:hAnsi="Times New Roman" w:cs="Times New Roman"/>
          <w:color w:val="000000" w:themeColor="text1"/>
          <w:shd w:val="clear" w:color="auto" w:fill="FFFFFF"/>
          <w:lang w:eastAsia="it-IT"/>
        </w:rPr>
        <w:t xml:space="preserve">di </w:t>
      </w:r>
      <w:r w:rsidRPr="00372791">
        <w:rPr>
          <w:rFonts w:ascii="Times New Roman" w:eastAsia="Times New Roman" w:hAnsi="Times New Roman" w:cs="Times New Roman"/>
          <w:color w:val="000000" w:themeColor="text1"/>
          <w:shd w:val="clear" w:color="auto" w:fill="FFFFFF"/>
          <w:lang w:eastAsia="it-IT"/>
        </w:rPr>
        <w:t>più recent</w:t>
      </w:r>
      <w:r w:rsidR="00BE1363" w:rsidRPr="00372791">
        <w:rPr>
          <w:rFonts w:ascii="Times New Roman" w:eastAsia="Times New Roman" w:hAnsi="Times New Roman" w:cs="Times New Roman"/>
          <w:color w:val="000000" w:themeColor="text1"/>
          <w:shd w:val="clear" w:color="auto" w:fill="FFFFFF"/>
          <w:lang w:eastAsia="it-IT"/>
        </w:rPr>
        <w:t>e dibattito/sviluppo.</w:t>
      </w:r>
    </w:p>
    <w:p w14:paraId="5816C228" w14:textId="77777777" w:rsidR="00FB057F" w:rsidRPr="00372791" w:rsidRDefault="00FB057F" w:rsidP="00FB057F">
      <w:pPr>
        <w:ind w:left="708"/>
        <w:jc w:val="both"/>
        <w:rPr>
          <w:rFonts w:ascii="Times New Roman" w:eastAsia="Times New Roman" w:hAnsi="Times New Roman" w:cs="Times New Roman"/>
          <w:color w:val="000000" w:themeColor="text1"/>
          <w:lang w:eastAsia="it-IT"/>
        </w:rPr>
      </w:pPr>
    </w:p>
    <w:p w14:paraId="7C235CC8" w14:textId="4A54346A" w:rsidR="007F66B2" w:rsidRPr="0026374E" w:rsidRDefault="005C5ACB" w:rsidP="0026374E">
      <w:pPr>
        <w:ind w:left="1416"/>
        <w:jc w:val="both"/>
        <w:rPr>
          <w:rFonts w:ascii="Times New Roman" w:eastAsia="Times New Roman" w:hAnsi="Times New Roman" w:cs="Times New Roman"/>
          <w:b/>
          <w:bCs/>
          <w:color w:val="000000" w:themeColor="text1"/>
          <w:shd w:val="clear" w:color="auto" w:fill="FFFFFF"/>
          <w:lang w:eastAsia="it-IT"/>
        </w:rPr>
      </w:pPr>
      <w:r w:rsidRPr="0026374E">
        <w:rPr>
          <w:rFonts w:ascii="Times New Roman" w:eastAsia="Times New Roman" w:hAnsi="Times New Roman" w:cs="Times New Roman"/>
          <w:b/>
          <w:bCs/>
          <w:color w:val="000000" w:themeColor="text1"/>
          <w:u w:val="single"/>
          <w:lang w:eastAsia="it-IT"/>
        </w:rPr>
        <w:t>NB:</w:t>
      </w:r>
      <w:r w:rsidRPr="0026374E">
        <w:rPr>
          <w:rFonts w:ascii="Times New Roman" w:eastAsia="Times New Roman" w:hAnsi="Times New Roman" w:cs="Times New Roman"/>
          <w:b/>
          <w:bCs/>
          <w:color w:val="000000" w:themeColor="text1"/>
          <w:lang w:eastAsia="it-IT"/>
        </w:rPr>
        <w:t xml:space="preserve"> </w:t>
      </w:r>
      <w:r w:rsidR="007F66B2" w:rsidRPr="0026374E">
        <w:rPr>
          <w:rFonts w:ascii="Times New Roman" w:eastAsia="Times New Roman" w:hAnsi="Times New Roman" w:cs="Times New Roman"/>
          <w:b/>
          <w:bCs/>
          <w:color w:val="000000" w:themeColor="text1"/>
          <w:lang w:eastAsia="it-IT"/>
        </w:rPr>
        <w:t xml:space="preserve">Si </w:t>
      </w:r>
      <w:r w:rsidR="00FB057F" w:rsidRPr="0026374E">
        <w:rPr>
          <w:rFonts w:ascii="Times New Roman" w:eastAsia="Times New Roman" w:hAnsi="Times New Roman" w:cs="Times New Roman"/>
          <w:b/>
          <w:bCs/>
          <w:color w:val="000000" w:themeColor="text1"/>
          <w:shd w:val="clear" w:color="auto" w:fill="FFFFFF"/>
          <w:lang w:eastAsia="it-IT"/>
        </w:rPr>
        <w:t>osserva sempre</w:t>
      </w:r>
      <w:r w:rsidR="007F66B2" w:rsidRPr="0026374E">
        <w:rPr>
          <w:rFonts w:ascii="Times New Roman" w:eastAsia="Times New Roman" w:hAnsi="Times New Roman" w:cs="Times New Roman"/>
          <w:b/>
          <w:bCs/>
          <w:color w:val="000000" w:themeColor="text1"/>
          <w:shd w:val="clear" w:color="auto" w:fill="FFFFFF"/>
          <w:lang w:eastAsia="it-IT"/>
        </w:rPr>
        <w:t xml:space="preserve"> lo stesso fenomeno (il tema scelto) solo che nel primo capitolo si </w:t>
      </w:r>
      <w:r w:rsidR="00904308" w:rsidRPr="0026374E">
        <w:rPr>
          <w:rFonts w:ascii="Times New Roman" w:eastAsia="Times New Roman" w:hAnsi="Times New Roman" w:cs="Times New Roman"/>
          <w:b/>
          <w:bCs/>
          <w:color w:val="000000" w:themeColor="text1"/>
          <w:shd w:val="clear" w:color="auto" w:fill="FFFFFF"/>
          <w:lang w:eastAsia="it-IT"/>
        </w:rPr>
        <w:t>è più</w:t>
      </w:r>
      <w:r w:rsidR="007F66B2" w:rsidRPr="0026374E">
        <w:rPr>
          <w:rFonts w:ascii="Times New Roman" w:eastAsia="Times New Roman" w:hAnsi="Times New Roman" w:cs="Times New Roman"/>
          <w:b/>
          <w:bCs/>
          <w:color w:val="000000" w:themeColor="text1"/>
          <w:shd w:val="clear" w:color="auto" w:fill="FFFFFF"/>
          <w:lang w:eastAsia="it-IT"/>
        </w:rPr>
        <w:t xml:space="preserve"> descrittivi e si propone anche un'analisi evolutiva; nel secondo si </w:t>
      </w:r>
      <w:r w:rsidR="00750CFC" w:rsidRPr="0026374E">
        <w:rPr>
          <w:rFonts w:ascii="Times New Roman" w:eastAsia="Times New Roman" w:hAnsi="Times New Roman" w:cs="Times New Roman"/>
          <w:b/>
          <w:bCs/>
          <w:color w:val="000000" w:themeColor="text1"/>
          <w:shd w:val="clear" w:color="auto" w:fill="FFFFFF"/>
          <w:lang w:eastAsia="it-IT"/>
        </w:rPr>
        <w:t xml:space="preserve">scende </w:t>
      </w:r>
      <w:r w:rsidR="007F66B2" w:rsidRPr="0026374E">
        <w:rPr>
          <w:rFonts w:ascii="Times New Roman" w:eastAsia="Times New Roman" w:hAnsi="Times New Roman" w:cs="Times New Roman"/>
          <w:b/>
          <w:bCs/>
          <w:color w:val="000000" w:themeColor="text1"/>
          <w:shd w:val="clear" w:color="auto" w:fill="FFFFFF"/>
          <w:lang w:eastAsia="it-IT"/>
        </w:rPr>
        <w:t xml:space="preserve">in profondità esplodendo </w:t>
      </w:r>
      <w:r w:rsidR="00750CFC" w:rsidRPr="0026374E">
        <w:rPr>
          <w:rFonts w:ascii="Times New Roman" w:eastAsia="Times New Roman" w:hAnsi="Times New Roman" w:cs="Times New Roman"/>
          <w:b/>
          <w:bCs/>
          <w:color w:val="000000" w:themeColor="text1"/>
          <w:shd w:val="clear" w:color="auto" w:fill="FFFFFF"/>
          <w:lang w:eastAsia="it-IT"/>
        </w:rPr>
        <w:t>i diversi aspetti</w:t>
      </w:r>
      <w:r w:rsidRPr="0026374E">
        <w:rPr>
          <w:rFonts w:ascii="Times New Roman" w:eastAsia="Times New Roman" w:hAnsi="Times New Roman" w:cs="Times New Roman"/>
          <w:b/>
          <w:bCs/>
          <w:color w:val="000000" w:themeColor="text1"/>
          <w:shd w:val="clear" w:color="auto" w:fill="FFFFFF"/>
          <w:lang w:eastAsia="it-IT"/>
        </w:rPr>
        <w:t>/</w:t>
      </w:r>
      <w:r w:rsidR="007F66B2" w:rsidRPr="0026374E">
        <w:rPr>
          <w:rFonts w:ascii="Times New Roman" w:eastAsia="Times New Roman" w:hAnsi="Times New Roman" w:cs="Times New Roman"/>
          <w:b/>
          <w:bCs/>
          <w:color w:val="000000" w:themeColor="text1"/>
          <w:shd w:val="clear" w:color="auto" w:fill="FFFFFF"/>
          <w:lang w:eastAsia="it-IT"/>
        </w:rPr>
        <w:t>specifici</w:t>
      </w:r>
      <w:r w:rsidRPr="0026374E">
        <w:rPr>
          <w:rFonts w:ascii="Times New Roman" w:eastAsia="Times New Roman" w:hAnsi="Times New Roman" w:cs="Times New Roman"/>
          <w:b/>
          <w:bCs/>
          <w:color w:val="000000" w:themeColor="text1"/>
          <w:shd w:val="clear" w:color="auto" w:fill="FFFFFF"/>
          <w:lang w:eastAsia="it-IT"/>
        </w:rPr>
        <w:t>tà</w:t>
      </w:r>
      <w:r w:rsidR="007F66B2" w:rsidRPr="0026374E">
        <w:rPr>
          <w:rFonts w:ascii="Times New Roman" w:eastAsia="Times New Roman" w:hAnsi="Times New Roman" w:cs="Times New Roman"/>
          <w:b/>
          <w:bCs/>
          <w:color w:val="000000" w:themeColor="text1"/>
          <w:shd w:val="clear" w:color="auto" w:fill="FFFFFF"/>
          <w:lang w:eastAsia="it-IT"/>
        </w:rPr>
        <w:t xml:space="preserve"> </w:t>
      </w:r>
      <w:r w:rsidR="00750CFC" w:rsidRPr="0026374E">
        <w:rPr>
          <w:rFonts w:ascii="Times New Roman" w:eastAsia="Times New Roman" w:hAnsi="Times New Roman" w:cs="Times New Roman"/>
          <w:b/>
          <w:bCs/>
          <w:color w:val="000000" w:themeColor="text1"/>
          <w:shd w:val="clear" w:color="auto" w:fill="FFFFFF"/>
          <w:lang w:eastAsia="it-IT"/>
        </w:rPr>
        <w:t>con cui si presenta il</w:t>
      </w:r>
      <w:r w:rsidR="007F66B2" w:rsidRPr="0026374E">
        <w:rPr>
          <w:rFonts w:ascii="Times New Roman" w:eastAsia="Times New Roman" w:hAnsi="Times New Roman" w:cs="Times New Roman"/>
          <w:b/>
          <w:bCs/>
          <w:color w:val="000000" w:themeColor="text1"/>
          <w:shd w:val="clear" w:color="auto" w:fill="FFFFFF"/>
          <w:lang w:eastAsia="it-IT"/>
        </w:rPr>
        <w:t xml:space="preserve"> </w:t>
      </w:r>
      <w:r w:rsidR="002900B5">
        <w:rPr>
          <w:rFonts w:ascii="Times New Roman" w:eastAsia="Times New Roman" w:hAnsi="Times New Roman" w:cs="Times New Roman"/>
          <w:b/>
          <w:bCs/>
          <w:color w:val="000000" w:themeColor="text1"/>
          <w:shd w:val="clear" w:color="auto" w:fill="FFFFFF"/>
          <w:lang w:eastAsia="it-IT"/>
        </w:rPr>
        <w:t xml:space="preserve">fenomeno </w:t>
      </w:r>
      <w:r w:rsidR="007F66B2" w:rsidRPr="0026374E">
        <w:rPr>
          <w:rFonts w:ascii="Times New Roman" w:eastAsia="Times New Roman" w:hAnsi="Times New Roman" w:cs="Times New Roman"/>
          <w:b/>
          <w:bCs/>
          <w:color w:val="000000" w:themeColor="text1"/>
          <w:shd w:val="clear" w:color="auto" w:fill="FFFFFF"/>
          <w:lang w:eastAsia="it-IT"/>
        </w:rPr>
        <w:t>di interesse.</w:t>
      </w:r>
    </w:p>
    <w:p w14:paraId="73AB6634" w14:textId="77777777" w:rsidR="007F66B2" w:rsidRPr="0026374E" w:rsidRDefault="007F66B2" w:rsidP="0026374E">
      <w:pPr>
        <w:ind w:left="708"/>
        <w:jc w:val="both"/>
        <w:rPr>
          <w:rFonts w:ascii="Times New Roman" w:eastAsia="Times New Roman" w:hAnsi="Times New Roman" w:cs="Times New Roman"/>
          <w:b/>
          <w:bCs/>
          <w:color w:val="000000" w:themeColor="text1"/>
          <w:shd w:val="clear" w:color="auto" w:fill="FFFFFF"/>
          <w:lang w:eastAsia="it-IT"/>
        </w:rPr>
      </w:pPr>
    </w:p>
    <w:p w14:paraId="117CDB58" w14:textId="3DA2512F" w:rsidR="007F66B2" w:rsidRPr="00372791" w:rsidRDefault="007F66B2"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Il </w:t>
      </w:r>
      <w:r w:rsidRPr="00372791">
        <w:rPr>
          <w:rFonts w:ascii="Times New Roman" w:eastAsia="Times New Roman" w:hAnsi="Times New Roman" w:cs="Times New Roman"/>
          <w:b/>
          <w:bCs/>
          <w:color w:val="000000" w:themeColor="text1"/>
          <w:shd w:val="clear" w:color="auto" w:fill="FFFFFF"/>
          <w:lang w:eastAsia="it-IT"/>
        </w:rPr>
        <w:t>terzo e il quarto</w:t>
      </w:r>
      <w:r w:rsidRPr="00372791">
        <w:rPr>
          <w:rFonts w:ascii="Times New Roman" w:eastAsia="Times New Roman" w:hAnsi="Times New Roman" w:cs="Times New Roman"/>
          <w:color w:val="000000" w:themeColor="text1"/>
          <w:shd w:val="clear" w:color="auto" w:fill="FFFFFF"/>
          <w:lang w:eastAsia="it-IT"/>
        </w:rPr>
        <w:t xml:space="preserve"> capitolo riguardano</w:t>
      </w:r>
      <w:r w:rsidR="00904308"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invece</w:t>
      </w:r>
      <w:r w:rsidR="00904308"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l’analisi di casi studio</w:t>
      </w:r>
      <w:r w:rsidR="00BE1363" w:rsidRPr="00372791">
        <w:rPr>
          <w:rFonts w:ascii="Times New Roman" w:eastAsia="Times New Roman" w:hAnsi="Times New Roman" w:cs="Times New Roman"/>
          <w:color w:val="000000" w:themeColor="text1"/>
          <w:shd w:val="clear" w:color="auto" w:fill="FFFFFF"/>
          <w:lang w:eastAsia="it-IT"/>
        </w:rPr>
        <w:t xml:space="preserve"> che risult</w:t>
      </w:r>
      <w:r w:rsidR="00197EBF">
        <w:rPr>
          <w:rFonts w:ascii="Times New Roman" w:eastAsia="Times New Roman" w:hAnsi="Times New Roman" w:cs="Times New Roman"/>
          <w:color w:val="000000" w:themeColor="text1"/>
          <w:shd w:val="clear" w:color="auto" w:fill="FFFFFF"/>
          <w:lang w:eastAsia="it-IT"/>
        </w:rPr>
        <w:t>i</w:t>
      </w:r>
      <w:r w:rsidR="00BE1363" w:rsidRPr="00372791">
        <w:rPr>
          <w:rFonts w:ascii="Times New Roman" w:eastAsia="Times New Roman" w:hAnsi="Times New Roman" w:cs="Times New Roman"/>
          <w:color w:val="000000" w:themeColor="text1"/>
          <w:shd w:val="clear" w:color="auto" w:fill="FFFFFF"/>
          <w:lang w:eastAsia="it-IT"/>
        </w:rPr>
        <w:t xml:space="preserve">no di qualche interesse rispetto al tema generale della tesi. </w:t>
      </w:r>
      <w:r w:rsidR="002900B5">
        <w:rPr>
          <w:rFonts w:ascii="Times New Roman" w:eastAsia="Times New Roman" w:hAnsi="Times New Roman" w:cs="Times New Roman"/>
          <w:color w:val="000000" w:themeColor="text1"/>
          <w:shd w:val="clear" w:color="auto" w:fill="FFFFFF"/>
          <w:lang w:eastAsia="it-IT"/>
        </w:rPr>
        <w:t>O</w:t>
      </w:r>
      <w:r w:rsidRPr="00372791">
        <w:rPr>
          <w:rFonts w:ascii="Times New Roman" w:eastAsia="Times New Roman" w:hAnsi="Times New Roman" w:cs="Times New Roman"/>
          <w:color w:val="000000" w:themeColor="text1"/>
          <w:shd w:val="clear" w:color="auto" w:fill="FFFFFF"/>
          <w:lang w:eastAsia="it-IT"/>
        </w:rPr>
        <w:t>ggetto di analisi</w:t>
      </w:r>
      <w:r w:rsidR="002900B5">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w:t>
      </w:r>
      <w:r w:rsidR="00BE1363" w:rsidRPr="00372791">
        <w:rPr>
          <w:rFonts w:ascii="Times New Roman" w:eastAsia="Times New Roman" w:hAnsi="Times New Roman" w:cs="Times New Roman"/>
          <w:color w:val="000000" w:themeColor="text1"/>
          <w:shd w:val="clear" w:color="auto" w:fill="FFFFFF"/>
          <w:lang w:eastAsia="it-IT"/>
        </w:rPr>
        <w:t>pertanto</w:t>
      </w:r>
      <w:r w:rsidR="002900B5">
        <w:rPr>
          <w:rFonts w:ascii="Times New Roman" w:eastAsia="Times New Roman" w:hAnsi="Times New Roman" w:cs="Times New Roman"/>
          <w:color w:val="000000" w:themeColor="text1"/>
          <w:shd w:val="clear" w:color="auto" w:fill="FFFFFF"/>
          <w:lang w:eastAsia="it-IT"/>
        </w:rPr>
        <w:t>,</w:t>
      </w:r>
      <w:r w:rsidR="00BE1363" w:rsidRPr="00372791">
        <w:rPr>
          <w:rFonts w:ascii="Times New Roman" w:eastAsia="Times New Roman" w:hAnsi="Times New Roman" w:cs="Times New Roman"/>
          <w:color w:val="000000" w:themeColor="text1"/>
          <w:shd w:val="clear" w:color="auto" w:fill="FFFFFF"/>
          <w:lang w:eastAsia="it-IT"/>
        </w:rPr>
        <w:t xml:space="preserve"> non è la letteratura ma le</w:t>
      </w:r>
      <w:r w:rsidRPr="00372791">
        <w:rPr>
          <w:rFonts w:ascii="Times New Roman" w:eastAsia="Times New Roman" w:hAnsi="Times New Roman" w:cs="Times New Roman"/>
          <w:color w:val="000000" w:themeColor="text1"/>
          <w:shd w:val="clear" w:color="auto" w:fill="FFFFFF"/>
          <w:lang w:eastAsia="it-IT"/>
        </w:rPr>
        <w:t xml:space="preserve"> imprese oppure i consumatori, in ogni caso deve trattarsi di attori del mercato</w:t>
      </w:r>
      <w:r w:rsidR="00904308" w:rsidRPr="00372791">
        <w:rPr>
          <w:rFonts w:ascii="Times New Roman" w:eastAsia="Times New Roman" w:hAnsi="Times New Roman" w:cs="Times New Roman"/>
          <w:color w:val="000000" w:themeColor="text1"/>
          <w:shd w:val="clear" w:color="auto" w:fill="FFFFFF"/>
          <w:lang w:eastAsia="it-IT"/>
        </w:rPr>
        <w:t>.</w:t>
      </w:r>
    </w:p>
    <w:p w14:paraId="14C4951F" w14:textId="77777777" w:rsidR="002900B5" w:rsidRDefault="007F66B2" w:rsidP="003463BB">
      <w:pPr>
        <w:ind w:left="70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Nel caso in cui i soggetti siano le imprese</w:t>
      </w:r>
      <w:r w:rsidR="002900B5">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vanno identificati </w:t>
      </w:r>
      <w:r w:rsidR="00904308" w:rsidRPr="00372791">
        <w:rPr>
          <w:rFonts w:ascii="Times New Roman" w:eastAsia="Times New Roman" w:hAnsi="Times New Roman" w:cs="Times New Roman"/>
          <w:color w:val="000000" w:themeColor="text1"/>
          <w:shd w:val="clear" w:color="auto" w:fill="FFFFFF"/>
          <w:lang w:eastAsia="it-IT"/>
        </w:rPr>
        <w:t>almeno</w:t>
      </w:r>
      <w:r w:rsidRPr="00372791">
        <w:rPr>
          <w:rFonts w:ascii="Times New Roman" w:eastAsia="Times New Roman" w:hAnsi="Times New Roman" w:cs="Times New Roman"/>
          <w:color w:val="000000" w:themeColor="text1"/>
          <w:shd w:val="clear" w:color="auto" w:fill="FFFFFF"/>
          <w:lang w:eastAsia="it-IT"/>
        </w:rPr>
        <w:t xml:space="preserve"> </w:t>
      </w:r>
      <w:r w:rsidRPr="002900B5">
        <w:rPr>
          <w:rFonts w:ascii="Times New Roman" w:eastAsia="Times New Roman" w:hAnsi="Times New Roman" w:cs="Times New Roman"/>
          <w:b/>
          <w:bCs/>
          <w:color w:val="000000" w:themeColor="text1"/>
          <w:shd w:val="clear" w:color="auto" w:fill="FFFFFF"/>
          <w:lang w:eastAsia="it-IT"/>
        </w:rPr>
        <w:t>tr</w:t>
      </w:r>
      <w:r w:rsidR="00750CFC" w:rsidRPr="002900B5">
        <w:rPr>
          <w:rFonts w:ascii="Times New Roman" w:eastAsia="Times New Roman" w:hAnsi="Times New Roman" w:cs="Times New Roman"/>
          <w:b/>
          <w:bCs/>
          <w:color w:val="000000" w:themeColor="text1"/>
          <w:shd w:val="clear" w:color="auto" w:fill="FFFFFF"/>
          <w:lang w:eastAsia="it-IT"/>
        </w:rPr>
        <w:t>e</w:t>
      </w:r>
      <w:r w:rsidRPr="002900B5">
        <w:rPr>
          <w:rFonts w:ascii="Times New Roman" w:eastAsia="Times New Roman" w:hAnsi="Times New Roman" w:cs="Times New Roman"/>
          <w:b/>
          <w:bCs/>
          <w:color w:val="000000" w:themeColor="text1"/>
          <w:shd w:val="clear" w:color="auto" w:fill="FFFFFF"/>
          <w:lang w:eastAsia="it-IT"/>
        </w:rPr>
        <w:t xml:space="preserve"> distinti casi studio</w:t>
      </w:r>
      <w:r w:rsidRPr="00372791">
        <w:rPr>
          <w:rFonts w:ascii="Times New Roman" w:eastAsia="Times New Roman" w:hAnsi="Times New Roman" w:cs="Times New Roman"/>
          <w:color w:val="000000" w:themeColor="text1"/>
          <w:shd w:val="clear" w:color="auto" w:fill="FFFFFF"/>
          <w:lang w:eastAsia="it-IT"/>
        </w:rPr>
        <w:t xml:space="preserve"> sulla base di precise motivazioni e ragioni di scelta che dovranno essere adeguatamente illustrate nella tesi. </w:t>
      </w:r>
    </w:p>
    <w:p w14:paraId="1A4D0150" w14:textId="7F264440" w:rsidR="00904308" w:rsidRPr="00372791" w:rsidRDefault="00750CFC" w:rsidP="002900B5">
      <w:pPr>
        <w:ind w:left="70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Nel dettaglio</w:t>
      </w:r>
      <w:r w:rsidR="00FB057F" w:rsidRPr="00372791">
        <w:rPr>
          <w:rFonts w:ascii="Times New Roman" w:eastAsia="Times New Roman" w:hAnsi="Times New Roman" w:cs="Times New Roman"/>
          <w:color w:val="000000" w:themeColor="text1"/>
          <w:shd w:val="clear" w:color="auto" w:fill="FFFFFF"/>
          <w:lang w:eastAsia="it-IT"/>
        </w:rPr>
        <w:t>,</w:t>
      </w:r>
      <w:r w:rsidR="007F66B2" w:rsidRPr="00372791">
        <w:rPr>
          <w:rFonts w:ascii="Times New Roman" w:eastAsia="Times New Roman" w:hAnsi="Times New Roman" w:cs="Times New Roman"/>
          <w:color w:val="000000" w:themeColor="text1"/>
          <w:shd w:val="clear" w:color="auto" w:fill="FFFFFF"/>
          <w:lang w:eastAsia="it-IT"/>
        </w:rPr>
        <w:t xml:space="preserve"> il terzo e il quarto capitolo hanno una struttura che rispecchia </w:t>
      </w:r>
      <w:r w:rsidR="00904308" w:rsidRPr="00372791">
        <w:rPr>
          <w:rFonts w:ascii="Times New Roman" w:eastAsia="Times New Roman" w:hAnsi="Times New Roman" w:cs="Times New Roman"/>
          <w:color w:val="000000" w:themeColor="text1"/>
          <w:shd w:val="clear" w:color="auto" w:fill="FFFFFF"/>
          <w:lang w:eastAsia="it-IT"/>
        </w:rPr>
        <w:t>rispettivamente</w:t>
      </w:r>
      <w:r w:rsidR="007F66B2" w:rsidRPr="00372791">
        <w:rPr>
          <w:rFonts w:ascii="Times New Roman" w:eastAsia="Times New Roman" w:hAnsi="Times New Roman" w:cs="Times New Roman"/>
          <w:color w:val="000000" w:themeColor="text1"/>
          <w:shd w:val="clear" w:color="auto" w:fill="FFFFFF"/>
          <w:lang w:eastAsia="it-IT"/>
        </w:rPr>
        <w:t xml:space="preserve"> i contenuti del primo e del secondo capitolo</w:t>
      </w:r>
      <w:r w:rsidR="002900B5">
        <w:rPr>
          <w:rFonts w:ascii="Times New Roman" w:eastAsia="Times New Roman" w:hAnsi="Times New Roman" w:cs="Times New Roman"/>
          <w:color w:val="000000" w:themeColor="text1"/>
          <w:shd w:val="clear" w:color="auto" w:fill="FFFFFF"/>
          <w:lang w:eastAsia="it-IT"/>
        </w:rPr>
        <w:t xml:space="preserve">, solo che propone un approfondimento rispetto a specifiche realtà aziendali. </w:t>
      </w:r>
      <w:r w:rsidR="007F66B2" w:rsidRPr="00372791">
        <w:rPr>
          <w:rFonts w:ascii="Times New Roman" w:eastAsia="Times New Roman" w:hAnsi="Times New Roman" w:cs="Times New Roman"/>
          <w:color w:val="000000" w:themeColor="text1"/>
          <w:shd w:val="clear" w:color="auto" w:fill="FFFFFF"/>
          <w:lang w:eastAsia="it-IT"/>
        </w:rPr>
        <w:t xml:space="preserve">Nello </w:t>
      </w:r>
      <w:r w:rsidR="00904308" w:rsidRPr="00372791">
        <w:rPr>
          <w:rFonts w:ascii="Times New Roman" w:eastAsia="Times New Roman" w:hAnsi="Times New Roman" w:cs="Times New Roman"/>
          <w:color w:val="000000" w:themeColor="text1"/>
          <w:shd w:val="clear" w:color="auto" w:fill="FFFFFF"/>
          <w:lang w:eastAsia="it-IT"/>
        </w:rPr>
        <w:t>specifico</w:t>
      </w:r>
      <w:r w:rsidR="007F66B2" w:rsidRPr="00372791">
        <w:rPr>
          <w:rFonts w:ascii="Times New Roman" w:eastAsia="Times New Roman" w:hAnsi="Times New Roman" w:cs="Times New Roman"/>
          <w:color w:val="000000" w:themeColor="text1"/>
          <w:shd w:val="clear" w:color="auto" w:fill="FFFFFF"/>
          <w:lang w:eastAsia="it-IT"/>
        </w:rPr>
        <w:t xml:space="preserve"> così </w:t>
      </w:r>
      <w:r w:rsidR="00904308" w:rsidRPr="00372791">
        <w:rPr>
          <w:rFonts w:ascii="Times New Roman" w:eastAsia="Times New Roman" w:hAnsi="Times New Roman" w:cs="Times New Roman"/>
          <w:color w:val="000000" w:themeColor="text1"/>
          <w:shd w:val="clear" w:color="auto" w:fill="FFFFFF"/>
          <w:lang w:eastAsia="it-IT"/>
        </w:rPr>
        <w:t>come</w:t>
      </w:r>
      <w:r w:rsidR="007F66B2" w:rsidRPr="00372791">
        <w:rPr>
          <w:rFonts w:ascii="Times New Roman" w:eastAsia="Times New Roman" w:hAnsi="Times New Roman" w:cs="Times New Roman"/>
          <w:color w:val="000000" w:themeColor="text1"/>
          <w:shd w:val="clear" w:color="auto" w:fill="FFFFFF"/>
          <w:lang w:eastAsia="it-IT"/>
        </w:rPr>
        <w:t xml:space="preserve"> il </w:t>
      </w:r>
      <w:r w:rsidRPr="00372791">
        <w:rPr>
          <w:rFonts w:ascii="Times New Roman" w:eastAsia="Times New Roman" w:hAnsi="Times New Roman" w:cs="Times New Roman"/>
          <w:color w:val="000000" w:themeColor="text1"/>
          <w:shd w:val="clear" w:color="auto" w:fill="FFFFFF"/>
          <w:lang w:eastAsia="it-IT"/>
        </w:rPr>
        <w:t>primo</w:t>
      </w:r>
      <w:r w:rsidR="007F66B2" w:rsidRPr="00372791">
        <w:rPr>
          <w:rFonts w:ascii="Times New Roman" w:eastAsia="Times New Roman" w:hAnsi="Times New Roman" w:cs="Times New Roman"/>
          <w:color w:val="000000" w:themeColor="text1"/>
          <w:shd w:val="clear" w:color="auto" w:fill="FFFFFF"/>
          <w:lang w:eastAsia="it-IT"/>
        </w:rPr>
        <w:t xml:space="preserve"> capitolo presenta l’analisi del </w:t>
      </w:r>
      <w:r w:rsidR="00904308" w:rsidRPr="00372791">
        <w:rPr>
          <w:rFonts w:ascii="Times New Roman" w:eastAsia="Times New Roman" w:hAnsi="Times New Roman" w:cs="Times New Roman"/>
          <w:color w:val="000000" w:themeColor="text1"/>
          <w:shd w:val="clear" w:color="auto" w:fill="FFFFFF"/>
          <w:lang w:eastAsia="it-IT"/>
        </w:rPr>
        <w:t>fenomeno</w:t>
      </w:r>
      <w:r w:rsidR="007F66B2" w:rsidRPr="00372791">
        <w:rPr>
          <w:rFonts w:ascii="Times New Roman" w:eastAsia="Times New Roman" w:hAnsi="Times New Roman" w:cs="Times New Roman"/>
          <w:color w:val="000000" w:themeColor="text1"/>
          <w:shd w:val="clear" w:color="auto" w:fill="FFFFFF"/>
          <w:lang w:eastAsia="it-IT"/>
        </w:rPr>
        <w:t xml:space="preserve"> dal punto di vista generale, il </w:t>
      </w:r>
      <w:r w:rsidR="007F66B2" w:rsidRPr="00372791">
        <w:rPr>
          <w:rFonts w:ascii="Times New Roman" w:eastAsia="Times New Roman" w:hAnsi="Times New Roman" w:cs="Times New Roman"/>
          <w:b/>
          <w:bCs/>
          <w:color w:val="000000" w:themeColor="text1"/>
          <w:shd w:val="clear" w:color="auto" w:fill="FFFFFF"/>
          <w:lang w:eastAsia="it-IT"/>
        </w:rPr>
        <w:t>terzo</w:t>
      </w:r>
      <w:r w:rsidR="007F66B2" w:rsidRPr="00372791">
        <w:rPr>
          <w:rFonts w:ascii="Times New Roman" w:eastAsia="Times New Roman" w:hAnsi="Times New Roman" w:cs="Times New Roman"/>
          <w:color w:val="000000" w:themeColor="text1"/>
          <w:shd w:val="clear" w:color="auto" w:fill="FFFFFF"/>
          <w:lang w:eastAsia="it-IT"/>
        </w:rPr>
        <w:t xml:space="preserve"> </w:t>
      </w:r>
      <w:r w:rsidR="007F66B2" w:rsidRPr="00372791">
        <w:rPr>
          <w:rFonts w:ascii="Times New Roman" w:eastAsia="Times New Roman" w:hAnsi="Times New Roman" w:cs="Times New Roman"/>
          <w:b/>
          <w:bCs/>
          <w:color w:val="000000" w:themeColor="text1"/>
          <w:shd w:val="clear" w:color="auto" w:fill="FFFFFF"/>
          <w:lang w:eastAsia="it-IT"/>
        </w:rPr>
        <w:t>capitolo</w:t>
      </w:r>
      <w:r w:rsidR="007F66B2" w:rsidRPr="00372791">
        <w:rPr>
          <w:rFonts w:ascii="Times New Roman" w:eastAsia="Times New Roman" w:hAnsi="Times New Roman" w:cs="Times New Roman"/>
          <w:color w:val="000000" w:themeColor="text1"/>
          <w:shd w:val="clear" w:color="auto" w:fill="FFFFFF"/>
          <w:lang w:eastAsia="it-IT"/>
        </w:rPr>
        <w:t xml:space="preserve"> deve presentare l’evoluzione del fenomeno nelle singole realtà d’impresa </w:t>
      </w:r>
      <w:r w:rsidRPr="00372791">
        <w:rPr>
          <w:rFonts w:ascii="Times New Roman" w:eastAsia="Times New Roman" w:hAnsi="Times New Roman" w:cs="Times New Roman"/>
          <w:color w:val="000000" w:themeColor="text1"/>
          <w:shd w:val="clear" w:color="auto" w:fill="FFFFFF"/>
          <w:lang w:eastAsia="it-IT"/>
        </w:rPr>
        <w:t>selezionate per l’analisi</w:t>
      </w:r>
      <w:r w:rsidR="007F66B2" w:rsidRPr="00372791">
        <w:rPr>
          <w:rFonts w:ascii="Times New Roman" w:eastAsia="Times New Roman" w:hAnsi="Times New Roman" w:cs="Times New Roman"/>
          <w:color w:val="000000" w:themeColor="text1"/>
          <w:shd w:val="clear" w:color="auto" w:fill="FFFFFF"/>
          <w:lang w:eastAsia="it-IT"/>
        </w:rPr>
        <w:t xml:space="preserve"> e avrà una struttura del tipo</w:t>
      </w:r>
      <w:r w:rsidR="00904308" w:rsidRPr="00372791">
        <w:rPr>
          <w:rFonts w:ascii="Times New Roman" w:eastAsia="Times New Roman" w:hAnsi="Times New Roman" w:cs="Times New Roman"/>
          <w:color w:val="000000" w:themeColor="text1"/>
          <w:shd w:val="clear" w:color="auto" w:fill="FFFFFF"/>
          <w:lang w:eastAsia="it-IT"/>
        </w:rPr>
        <w:t>.</w:t>
      </w:r>
    </w:p>
    <w:p w14:paraId="1738090C" w14:textId="77777777" w:rsidR="00FB057F" w:rsidRPr="00372791" w:rsidRDefault="00FB057F" w:rsidP="00904308">
      <w:pPr>
        <w:ind w:left="708" w:firstLine="372"/>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Cap 3….Titolo </w:t>
      </w:r>
      <w:r w:rsidR="00750CFC" w:rsidRPr="00372791">
        <w:rPr>
          <w:rFonts w:ascii="Times New Roman" w:eastAsia="Times New Roman" w:hAnsi="Times New Roman" w:cs="Times New Roman"/>
          <w:color w:val="000000" w:themeColor="text1"/>
          <w:shd w:val="clear" w:color="auto" w:fill="FFFFFF"/>
          <w:lang w:eastAsia="it-IT"/>
        </w:rPr>
        <w:t>del capitolo</w:t>
      </w:r>
    </w:p>
    <w:p w14:paraId="5BBFC090" w14:textId="77777777" w:rsidR="007F66B2" w:rsidRPr="00372791" w:rsidRDefault="00FB057F" w:rsidP="00771BE2">
      <w:pPr>
        <w:pStyle w:val="Paragrafoelenco"/>
        <w:numPr>
          <w:ilvl w:val="1"/>
          <w:numId w:val="2"/>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3</w:t>
      </w:r>
      <w:r w:rsidR="007F66B2" w:rsidRPr="00372791">
        <w:rPr>
          <w:rFonts w:ascii="Times New Roman" w:eastAsia="Times New Roman" w:hAnsi="Times New Roman" w:cs="Times New Roman"/>
          <w:color w:val="000000" w:themeColor="text1"/>
          <w:shd w:val="clear" w:color="auto" w:fill="FFFFFF"/>
          <w:lang w:eastAsia="it-IT"/>
        </w:rPr>
        <w:t>.1 Introduzione: in cui si motivano le ragioni della scelta dei casi</w:t>
      </w:r>
    </w:p>
    <w:p w14:paraId="664B3EC9" w14:textId="77777777" w:rsidR="00FB057F" w:rsidRPr="00372791" w:rsidRDefault="00FB057F" w:rsidP="00771BE2">
      <w:pPr>
        <w:pStyle w:val="Paragrafoelenco"/>
        <w:numPr>
          <w:ilvl w:val="1"/>
          <w:numId w:val="2"/>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3</w:t>
      </w:r>
      <w:r w:rsidR="007F66B2" w:rsidRPr="00372791">
        <w:rPr>
          <w:rFonts w:ascii="Times New Roman" w:eastAsia="Times New Roman" w:hAnsi="Times New Roman" w:cs="Times New Roman"/>
          <w:color w:val="000000" w:themeColor="text1"/>
          <w:shd w:val="clear" w:color="auto" w:fill="FFFFFF"/>
          <w:lang w:eastAsia="it-IT"/>
        </w:rPr>
        <w:t xml:space="preserve">.2 </w:t>
      </w:r>
      <w:r w:rsidRPr="00372791">
        <w:rPr>
          <w:rFonts w:ascii="Times New Roman" w:eastAsia="Times New Roman" w:hAnsi="Times New Roman" w:cs="Times New Roman"/>
          <w:color w:val="000000" w:themeColor="text1"/>
          <w:shd w:val="clear" w:color="auto" w:fill="FFFFFF"/>
          <w:lang w:eastAsia="it-IT"/>
        </w:rPr>
        <w:t xml:space="preserve">Il caso X </w:t>
      </w:r>
      <w:r w:rsidR="00771BE2" w:rsidRPr="00372791">
        <w:rPr>
          <w:rFonts w:ascii="Times New Roman" w:eastAsia="Times New Roman" w:hAnsi="Times New Roman" w:cs="Times New Roman"/>
          <w:color w:val="000000" w:themeColor="text1"/>
          <w:shd w:val="clear" w:color="auto" w:fill="FFFFFF"/>
          <w:lang w:eastAsia="it-IT"/>
        </w:rPr>
        <w:t xml:space="preserve">(nome dell’impresa) </w:t>
      </w:r>
      <w:r w:rsidRPr="00372791">
        <w:rPr>
          <w:rFonts w:ascii="Times New Roman" w:eastAsia="Times New Roman" w:hAnsi="Times New Roman" w:cs="Times New Roman"/>
          <w:color w:val="000000" w:themeColor="text1"/>
          <w:shd w:val="clear" w:color="auto" w:fill="FFFFFF"/>
          <w:lang w:eastAsia="it-IT"/>
        </w:rPr>
        <w:t xml:space="preserve">con possibilità di sviluppare </w:t>
      </w:r>
      <w:r w:rsidR="00771BE2" w:rsidRPr="00372791">
        <w:rPr>
          <w:rFonts w:ascii="Times New Roman" w:eastAsia="Times New Roman" w:hAnsi="Times New Roman" w:cs="Times New Roman"/>
          <w:color w:val="000000" w:themeColor="text1"/>
          <w:shd w:val="clear" w:color="auto" w:fill="FFFFFF"/>
          <w:lang w:eastAsia="it-IT"/>
        </w:rPr>
        <w:t>sottocapitoli</w:t>
      </w:r>
      <w:r w:rsidRPr="00372791">
        <w:rPr>
          <w:rFonts w:ascii="Times New Roman" w:eastAsia="Times New Roman" w:hAnsi="Times New Roman" w:cs="Times New Roman"/>
          <w:color w:val="000000" w:themeColor="text1"/>
          <w:shd w:val="clear" w:color="auto" w:fill="FFFFFF"/>
          <w:lang w:eastAsia="it-IT"/>
        </w:rPr>
        <w:t xml:space="preserve"> inerenti al caso e al modo in cui il fenomeno di interesse è stato </w:t>
      </w:r>
      <w:r w:rsidR="00771BE2" w:rsidRPr="00372791">
        <w:rPr>
          <w:rFonts w:ascii="Times New Roman" w:eastAsia="Times New Roman" w:hAnsi="Times New Roman" w:cs="Times New Roman"/>
          <w:color w:val="000000" w:themeColor="text1"/>
          <w:shd w:val="clear" w:color="auto" w:fill="FFFFFF"/>
          <w:lang w:eastAsia="it-IT"/>
        </w:rPr>
        <w:t>affrontato</w:t>
      </w:r>
    </w:p>
    <w:p w14:paraId="6FB48320" w14:textId="77777777" w:rsidR="00FB057F" w:rsidRPr="00372791" w:rsidRDefault="00FB057F" w:rsidP="00771BE2">
      <w:pPr>
        <w:pStyle w:val="Paragrafoelenco"/>
        <w:numPr>
          <w:ilvl w:val="1"/>
          <w:numId w:val="2"/>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3.3 il caso Y (idem)</w:t>
      </w:r>
    </w:p>
    <w:p w14:paraId="7B176838" w14:textId="77777777" w:rsidR="00FB057F" w:rsidRPr="00372791" w:rsidRDefault="00FB057F" w:rsidP="00771BE2">
      <w:pPr>
        <w:pStyle w:val="Paragrafoelenco"/>
        <w:numPr>
          <w:ilvl w:val="1"/>
          <w:numId w:val="2"/>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3.4 Il caso </w:t>
      </w:r>
      <w:r w:rsidR="00771BE2" w:rsidRPr="00372791">
        <w:rPr>
          <w:rFonts w:ascii="Times New Roman" w:eastAsia="Times New Roman" w:hAnsi="Times New Roman" w:cs="Times New Roman"/>
          <w:color w:val="000000" w:themeColor="text1"/>
          <w:shd w:val="clear" w:color="auto" w:fill="FFFFFF"/>
          <w:lang w:eastAsia="it-IT"/>
        </w:rPr>
        <w:t>Z</w:t>
      </w:r>
      <w:r w:rsidRPr="00372791">
        <w:rPr>
          <w:rFonts w:ascii="Times New Roman" w:eastAsia="Times New Roman" w:hAnsi="Times New Roman" w:cs="Times New Roman"/>
          <w:color w:val="000000" w:themeColor="text1"/>
          <w:shd w:val="clear" w:color="auto" w:fill="FFFFFF"/>
          <w:lang w:eastAsia="it-IT"/>
        </w:rPr>
        <w:t xml:space="preserve"> (Idem)</w:t>
      </w:r>
    </w:p>
    <w:p w14:paraId="4C062773" w14:textId="7A154993" w:rsidR="00750CFC" w:rsidRPr="00372791" w:rsidRDefault="00FB057F" w:rsidP="005C5ACB">
      <w:pPr>
        <w:ind w:left="70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I</w:t>
      </w:r>
      <w:r w:rsidR="00904308" w:rsidRPr="00372791">
        <w:rPr>
          <w:rFonts w:ascii="Times New Roman" w:eastAsia="Times New Roman" w:hAnsi="Times New Roman" w:cs="Times New Roman"/>
          <w:color w:val="000000" w:themeColor="text1"/>
          <w:shd w:val="clear" w:color="auto" w:fill="FFFFFF"/>
          <w:lang w:eastAsia="it-IT"/>
        </w:rPr>
        <w:t xml:space="preserve">l </w:t>
      </w:r>
      <w:r w:rsidR="00904308" w:rsidRPr="00372791">
        <w:rPr>
          <w:rFonts w:ascii="Times New Roman" w:eastAsia="Times New Roman" w:hAnsi="Times New Roman" w:cs="Times New Roman"/>
          <w:b/>
          <w:bCs/>
          <w:color w:val="000000" w:themeColor="text1"/>
          <w:shd w:val="clear" w:color="auto" w:fill="FFFFFF"/>
          <w:lang w:eastAsia="it-IT"/>
        </w:rPr>
        <w:t>quarto capitolo</w:t>
      </w:r>
      <w:r w:rsidR="00904308" w:rsidRPr="00372791">
        <w:rPr>
          <w:rFonts w:ascii="Times New Roman" w:eastAsia="Times New Roman" w:hAnsi="Times New Roman" w:cs="Times New Roman"/>
          <w:color w:val="000000" w:themeColor="text1"/>
          <w:shd w:val="clear" w:color="auto" w:fill="FFFFFF"/>
          <w:lang w:eastAsia="it-IT"/>
        </w:rPr>
        <w:t xml:space="preserve">, invece, presenta un’analisi intra-caso a partire dallo sviluppo dei temi che hanno costituito oggetto del secondo capitolo. Nel dettaglio tra i diversi temi di </w:t>
      </w:r>
      <w:r w:rsidR="00904308" w:rsidRPr="00372791">
        <w:rPr>
          <w:rFonts w:ascii="Times New Roman" w:eastAsia="Times New Roman" w:hAnsi="Times New Roman" w:cs="Times New Roman"/>
          <w:color w:val="000000" w:themeColor="text1"/>
          <w:shd w:val="clear" w:color="auto" w:fill="FFFFFF"/>
          <w:lang w:eastAsia="it-IT"/>
        </w:rPr>
        <w:lastRenderedPageBreak/>
        <w:t>approfondimento discussi nel capitolo secondo</w:t>
      </w:r>
      <w:r w:rsidR="002900B5">
        <w:rPr>
          <w:rFonts w:ascii="Times New Roman" w:eastAsia="Times New Roman" w:hAnsi="Times New Roman" w:cs="Times New Roman"/>
          <w:color w:val="000000" w:themeColor="text1"/>
          <w:shd w:val="clear" w:color="auto" w:fill="FFFFFF"/>
          <w:lang w:eastAsia="it-IT"/>
        </w:rPr>
        <w:t>,</w:t>
      </w:r>
      <w:r w:rsidR="00904308" w:rsidRPr="00372791">
        <w:rPr>
          <w:rFonts w:ascii="Times New Roman" w:eastAsia="Times New Roman" w:hAnsi="Times New Roman" w:cs="Times New Roman"/>
          <w:color w:val="000000" w:themeColor="text1"/>
          <w:shd w:val="clear" w:color="auto" w:fill="FFFFFF"/>
          <w:lang w:eastAsia="it-IT"/>
        </w:rPr>
        <w:t xml:space="preserve"> bisogna selezionarle </w:t>
      </w:r>
      <w:r w:rsidR="00904308" w:rsidRPr="00372791">
        <w:rPr>
          <w:rFonts w:ascii="Times New Roman" w:eastAsia="Times New Roman" w:hAnsi="Times New Roman" w:cs="Times New Roman"/>
          <w:b/>
          <w:bCs/>
          <w:color w:val="000000" w:themeColor="text1"/>
          <w:shd w:val="clear" w:color="auto" w:fill="FFFFFF"/>
          <w:lang w:eastAsia="it-IT"/>
        </w:rPr>
        <w:t>almeno tre</w:t>
      </w:r>
      <w:r w:rsidR="00904308" w:rsidRPr="00372791">
        <w:rPr>
          <w:rFonts w:ascii="Times New Roman" w:eastAsia="Times New Roman" w:hAnsi="Times New Roman" w:cs="Times New Roman"/>
          <w:color w:val="000000" w:themeColor="text1"/>
          <w:shd w:val="clear" w:color="auto" w:fill="FFFFFF"/>
          <w:lang w:eastAsia="it-IT"/>
        </w:rPr>
        <w:t xml:space="preserve"> e presentare rispetto a ciascuno di essi qual è la modalità con la quale questi temi sono stati </w:t>
      </w:r>
      <w:r w:rsidR="00771BE2" w:rsidRPr="00372791">
        <w:rPr>
          <w:rFonts w:ascii="Times New Roman" w:eastAsia="Times New Roman" w:hAnsi="Times New Roman" w:cs="Times New Roman"/>
          <w:color w:val="000000" w:themeColor="text1"/>
          <w:shd w:val="clear" w:color="auto" w:fill="FFFFFF"/>
          <w:lang w:eastAsia="it-IT"/>
        </w:rPr>
        <w:t>affrontati</w:t>
      </w:r>
      <w:r w:rsidR="00750CFC" w:rsidRPr="00372791">
        <w:rPr>
          <w:rFonts w:ascii="Times New Roman" w:eastAsia="Times New Roman" w:hAnsi="Times New Roman" w:cs="Times New Roman"/>
          <w:color w:val="000000" w:themeColor="text1"/>
          <w:shd w:val="clear" w:color="auto" w:fill="FFFFFF"/>
          <w:lang w:eastAsia="it-IT"/>
        </w:rPr>
        <w:t xml:space="preserve"> dalle tre imprese selezionat</w:t>
      </w:r>
      <w:r w:rsidR="00771BE2" w:rsidRPr="00372791">
        <w:rPr>
          <w:rFonts w:ascii="Times New Roman" w:eastAsia="Times New Roman" w:hAnsi="Times New Roman" w:cs="Times New Roman"/>
          <w:color w:val="000000" w:themeColor="text1"/>
          <w:shd w:val="clear" w:color="auto" w:fill="FFFFFF"/>
          <w:lang w:eastAsia="it-IT"/>
        </w:rPr>
        <w:t xml:space="preserve">e </w:t>
      </w:r>
      <w:r w:rsidR="00750CFC" w:rsidRPr="00372791">
        <w:rPr>
          <w:rFonts w:ascii="Times New Roman" w:eastAsia="Times New Roman" w:hAnsi="Times New Roman" w:cs="Times New Roman"/>
          <w:color w:val="000000" w:themeColor="text1"/>
          <w:shd w:val="clear" w:color="auto" w:fill="FFFFFF"/>
          <w:lang w:eastAsia="it-IT"/>
        </w:rPr>
        <w:t>proponendo confronti e dettagliando le specificità</w:t>
      </w:r>
      <w:r w:rsidR="00771BE2" w:rsidRPr="00372791">
        <w:rPr>
          <w:rFonts w:ascii="Times New Roman" w:eastAsia="Times New Roman" w:hAnsi="Times New Roman" w:cs="Times New Roman"/>
          <w:color w:val="000000" w:themeColor="text1"/>
          <w:shd w:val="clear" w:color="auto" w:fill="FFFFFF"/>
          <w:lang w:eastAsia="it-IT"/>
        </w:rPr>
        <w:t>. Pertanto,</w:t>
      </w:r>
      <w:r w:rsidR="00750CFC" w:rsidRPr="00372791">
        <w:rPr>
          <w:rFonts w:ascii="Times New Roman" w:eastAsia="Times New Roman" w:hAnsi="Times New Roman" w:cs="Times New Roman"/>
          <w:color w:val="000000" w:themeColor="text1"/>
          <w:shd w:val="clear" w:color="auto" w:fill="FFFFFF"/>
          <w:lang w:eastAsia="it-IT"/>
        </w:rPr>
        <w:t xml:space="preserve"> la struttura del Capitolo 4 presente una struttura di massima del tipo</w:t>
      </w:r>
    </w:p>
    <w:p w14:paraId="23245167" w14:textId="77777777" w:rsidR="005C5ACB" w:rsidRPr="00372791" w:rsidRDefault="005C5ACB" w:rsidP="005C5ACB">
      <w:pPr>
        <w:ind w:left="372" w:firstLine="70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Cap 4….Titolo del capitolo</w:t>
      </w:r>
    </w:p>
    <w:p w14:paraId="4353A21A" w14:textId="77777777" w:rsidR="00750CFC" w:rsidRPr="00372791" w:rsidRDefault="00750CFC" w:rsidP="003463BB">
      <w:pPr>
        <w:pStyle w:val="Paragrafoelenco"/>
        <w:numPr>
          <w:ilvl w:val="1"/>
          <w:numId w:val="10"/>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4.1 Introduzione al capitolo</w:t>
      </w:r>
    </w:p>
    <w:p w14:paraId="7A7E966F" w14:textId="28000A10" w:rsidR="00750CFC" w:rsidRPr="00372791" w:rsidRDefault="00750CFC" w:rsidP="003463BB">
      <w:pPr>
        <w:pStyle w:val="Paragrafoelenco"/>
        <w:numPr>
          <w:ilvl w:val="1"/>
          <w:numId w:val="10"/>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4.2. Il tema </w:t>
      </w:r>
      <w:r w:rsidR="00771BE2" w:rsidRPr="00372791">
        <w:rPr>
          <w:rFonts w:ascii="Times New Roman" w:eastAsia="Times New Roman" w:hAnsi="Times New Roman" w:cs="Times New Roman"/>
          <w:color w:val="000000" w:themeColor="text1"/>
          <w:shd w:val="clear" w:color="auto" w:fill="FFFFFF"/>
          <w:lang w:eastAsia="it-IT"/>
        </w:rPr>
        <w:t>A</w:t>
      </w:r>
      <w:r w:rsidRPr="00372791">
        <w:rPr>
          <w:rFonts w:ascii="Times New Roman" w:eastAsia="Times New Roman" w:hAnsi="Times New Roman" w:cs="Times New Roman"/>
          <w:color w:val="000000" w:themeColor="text1"/>
          <w:shd w:val="clear" w:color="auto" w:fill="FFFFFF"/>
          <w:lang w:eastAsia="it-IT"/>
        </w:rPr>
        <w:t xml:space="preserve"> (</w:t>
      </w:r>
      <w:r w:rsidR="00771BE2" w:rsidRPr="00372791">
        <w:rPr>
          <w:rFonts w:ascii="Times New Roman" w:eastAsia="Times New Roman" w:hAnsi="Times New Roman" w:cs="Times New Roman"/>
          <w:color w:val="000000" w:themeColor="text1"/>
          <w:shd w:val="clear" w:color="auto" w:fill="FFFFFF"/>
          <w:lang w:eastAsia="it-IT"/>
        </w:rPr>
        <w:t xml:space="preserve">dettagliare il tema e proporre una </w:t>
      </w:r>
      <w:r w:rsidRPr="00372791">
        <w:rPr>
          <w:rFonts w:ascii="Times New Roman" w:eastAsia="Times New Roman" w:hAnsi="Times New Roman" w:cs="Times New Roman"/>
          <w:color w:val="000000" w:themeColor="text1"/>
          <w:shd w:val="clear" w:color="auto" w:fill="FFFFFF"/>
          <w:lang w:eastAsia="it-IT"/>
        </w:rPr>
        <w:t xml:space="preserve">comparazione </w:t>
      </w:r>
      <w:r w:rsidR="002900B5">
        <w:rPr>
          <w:rFonts w:ascii="Times New Roman" w:eastAsia="Times New Roman" w:hAnsi="Times New Roman" w:cs="Times New Roman"/>
          <w:color w:val="000000" w:themeColor="text1"/>
          <w:shd w:val="clear" w:color="auto" w:fill="FFFFFF"/>
          <w:lang w:eastAsia="it-IT"/>
        </w:rPr>
        <w:t>tra le</w:t>
      </w:r>
      <w:r w:rsidRPr="00372791">
        <w:rPr>
          <w:rFonts w:ascii="Times New Roman" w:eastAsia="Times New Roman" w:hAnsi="Times New Roman" w:cs="Times New Roman"/>
          <w:color w:val="000000" w:themeColor="text1"/>
          <w:shd w:val="clear" w:color="auto" w:fill="FFFFFF"/>
          <w:lang w:eastAsia="it-IT"/>
        </w:rPr>
        <w:t xml:space="preserve"> imprese rispetto al tema specifico affrontato </w:t>
      </w:r>
    </w:p>
    <w:p w14:paraId="655E1C1B" w14:textId="4496B2CA" w:rsidR="00771BE2" w:rsidRPr="00372791" w:rsidRDefault="00771BE2" w:rsidP="003463BB">
      <w:pPr>
        <w:pStyle w:val="Paragrafoelenco"/>
        <w:numPr>
          <w:ilvl w:val="1"/>
          <w:numId w:val="10"/>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4.3. Il tema B (dettagliare il tema e proporre una comparazione </w:t>
      </w:r>
      <w:r w:rsidR="002900B5">
        <w:rPr>
          <w:rFonts w:ascii="Times New Roman" w:eastAsia="Times New Roman" w:hAnsi="Times New Roman" w:cs="Times New Roman"/>
          <w:color w:val="000000" w:themeColor="text1"/>
          <w:shd w:val="clear" w:color="auto" w:fill="FFFFFF"/>
          <w:lang w:eastAsia="it-IT"/>
        </w:rPr>
        <w:t>tra le</w:t>
      </w:r>
      <w:r w:rsidRPr="00372791">
        <w:rPr>
          <w:rFonts w:ascii="Times New Roman" w:eastAsia="Times New Roman" w:hAnsi="Times New Roman" w:cs="Times New Roman"/>
          <w:color w:val="000000" w:themeColor="text1"/>
          <w:shd w:val="clear" w:color="auto" w:fill="FFFFFF"/>
          <w:lang w:eastAsia="it-IT"/>
        </w:rPr>
        <w:t xml:space="preserve"> imprese rispetto al tema specifico affrontato </w:t>
      </w:r>
    </w:p>
    <w:p w14:paraId="66691458" w14:textId="49FB89A0" w:rsidR="00771BE2" w:rsidRPr="00372791" w:rsidRDefault="00771BE2" w:rsidP="003463BB">
      <w:pPr>
        <w:pStyle w:val="Paragrafoelenco"/>
        <w:numPr>
          <w:ilvl w:val="1"/>
          <w:numId w:val="10"/>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4.4. Il tema C (dettagliare il tema e proporre una comparazione </w:t>
      </w:r>
      <w:r w:rsidR="002900B5">
        <w:rPr>
          <w:rFonts w:ascii="Times New Roman" w:eastAsia="Times New Roman" w:hAnsi="Times New Roman" w:cs="Times New Roman"/>
          <w:color w:val="000000" w:themeColor="text1"/>
          <w:shd w:val="clear" w:color="auto" w:fill="FFFFFF"/>
          <w:lang w:eastAsia="it-IT"/>
        </w:rPr>
        <w:t>tra le</w:t>
      </w:r>
      <w:r w:rsidRPr="00372791">
        <w:rPr>
          <w:rFonts w:ascii="Times New Roman" w:eastAsia="Times New Roman" w:hAnsi="Times New Roman" w:cs="Times New Roman"/>
          <w:color w:val="000000" w:themeColor="text1"/>
          <w:shd w:val="clear" w:color="auto" w:fill="FFFFFF"/>
          <w:lang w:eastAsia="it-IT"/>
        </w:rPr>
        <w:t xml:space="preserve"> imprese rispetto al tema specifico affrontato </w:t>
      </w:r>
    </w:p>
    <w:p w14:paraId="683E5A52" w14:textId="77777777" w:rsidR="004164C6" w:rsidRPr="00372791" w:rsidRDefault="00771BE2" w:rsidP="003463BB">
      <w:pPr>
        <w:pStyle w:val="Paragrafoelenco"/>
        <w:numPr>
          <w:ilvl w:val="1"/>
          <w:numId w:val="10"/>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lang w:eastAsia="it-IT"/>
        </w:rPr>
        <w:t>……………………………………….</w:t>
      </w:r>
      <w:r w:rsidR="007F66B2" w:rsidRPr="00372791">
        <w:rPr>
          <w:rFonts w:ascii="Times New Roman" w:eastAsia="Times New Roman" w:hAnsi="Times New Roman" w:cs="Times New Roman"/>
          <w:color w:val="000000" w:themeColor="text1"/>
          <w:lang w:eastAsia="it-IT"/>
        </w:rPr>
        <w:br/>
      </w:r>
    </w:p>
    <w:p w14:paraId="3B1BDA46" w14:textId="77777777" w:rsidR="0037171E" w:rsidRPr="00372791" w:rsidRDefault="005C5ACB" w:rsidP="003463BB">
      <w:pPr>
        <w:ind w:left="70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Nel caso in cui il fenomeno osservato non sono le imprese ma i consumatori la struttura del terzo e del quarto paragrafo saranno rispettivamente</w:t>
      </w:r>
      <w:r w:rsidR="0037171E" w:rsidRPr="00372791">
        <w:rPr>
          <w:rFonts w:ascii="Times New Roman" w:eastAsia="Times New Roman" w:hAnsi="Times New Roman" w:cs="Times New Roman"/>
          <w:color w:val="000000" w:themeColor="text1"/>
          <w:shd w:val="clear" w:color="auto" w:fill="FFFFFF"/>
          <w:lang w:eastAsia="it-IT"/>
        </w:rPr>
        <w:t>:</w:t>
      </w:r>
    </w:p>
    <w:p w14:paraId="36918B25" w14:textId="6EFE3F1E" w:rsidR="0037171E" w:rsidRPr="00372791" w:rsidRDefault="0037171E" w:rsidP="003463BB">
      <w:pPr>
        <w:pStyle w:val="Paragrafoelenco"/>
        <w:numPr>
          <w:ilvl w:val="0"/>
          <w:numId w:val="6"/>
        </w:numPr>
        <w:ind w:left="142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Capitolo 3: presentazione</w:t>
      </w:r>
      <w:r w:rsidR="005C5ACB" w:rsidRPr="00372791">
        <w:rPr>
          <w:rFonts w:ascii="Times New Roman" w:eastAsia="Times New Roman" w:hAnsi="Times New Roman" w:cs="Times New Roman"/>
          <w:color w:val="000000" w:themeColor="text1"/>
          <w:shd w:val="clear" w:color="auto" w:fill="FFFFFF"/>
          <w:lang w:eastAsia="it-IT"/>
        </w:rPr>
        <w:t xml:space="preserve"> della metodologia </w:t>
      </w:r>
      <w:r w:rsidRPr="00372791">
        <w:rPr>
          <w:rFonts w:ascii="Times New Roman" w:eastAsia="Times New Roman" w:hAnsi="Times New Roman" w:cs="Times New Roman"/>
          <w:color w:val="000000" w:themeColor="text1"/>
          <w:shd w:val="clear" w:color="auto" w:fill="FFFFFF"/>
          <w:lang w:eastAsia="it-IT"/>
        </w:rPr>
        <w:t>di analisi e presentazione dell’</w:t>
      </w:r>
      <w:r w:rsidR="005C5ACB" w:rsidRPr="00372791">
        <w:rPr>
          <w:rFonts w:ascii="Times New Roman" w:eastAsia="Times New Roman" w:hAnsi="Times New Roman" w:cs="Times New Roman"/>
          <w:color w:val="000000" w:themeColor="text1"/>
          <w:shd w:val="clear" w:color="auto" w:fill="FFFFFF"/>
          <w:lang w:eastAsia="it-IT"/>
        </w:rPr>
        <w:t xml:space="preserve">analisi </w:t>
      </w:r>
      <w:r w:rsidRPr="00372791">
        <w:rPr>
          <w:rFonts w:ascii="Times New Roman" w:eastAsia="Times New Roman" w:hAnsi="Times New Roman" w:cs="Times New Roman"/>
          <w:color w:val="000000" w:themeColor="text1"/>
          <w:shd w:val="clear" w:color="auto" w:fill="FFFFFF"/>
          <w:lang w:eastAsia="it-IT"/>
        </w:rPr>
        <w:t xml:space="preserve">dei dati demografici e sociali del campione di </w:t>
      </w:r>
      <w:r w:rsidR="003463BB" w:rsidRPr="00372791">
        <w:rPr>
          <w:rFonts w:ascii="Times New Roman" w:eastAsia="Times New Roman" w:hAnsi="Times New Roman" w:cs="Times New Roman"/>
          <w:color w:val="000000" w:themeColor="text1"/>
          <w:shd w:val="clear" w:color="auto" w:fill="FFFFFF"/>
          <w:lang w:eastAsia="it-IT"/>
        </w:rPr>
        <w:t>consumatori analizzato</w:t>
      </w:r>
    </w:p>
    <w:p w14:paraId="0893CA82" w14:textId="04C5D336" w:rsidR="005C5ACB" w:rsidRPr="00372791" w:rsidRDefault="0037171E" w:rsidP="003463BB">
      <w:pPr>
        <w:pStyle w:val="Paragrafoelenco"/>
        <w:numPr>
          <w:ilvl w:val="0"/>
          <w:numId w:val="6"/>
        </w:numPr>
        <w:ind w:left="1428"/>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Capitolo 4: analisi dei dati rispetto alle principali aree tematiche del questionario costruito sempre a partire dai concetti discussi nei </w:t>
      </w:r>
      <w:r w:rsidR="002900B5">
        <w:rPr>
          <w:rFonts w:ascii="Times New Roman" w:eastAsia="Times New Roman" w:hAnsi="Times New Roman" w:cs="Times New Roman"/>
          <w:color w:val="000000" w:themeColor="text1"/>
          <w:shd w:val="clear" w:color="auto" w:fill="FFFFFF"/>
          <w:lang w:eastAsia="it-IT"/>
        </w:rPr>
        <w:t xml:space="preserve">due </w:t>
      </w:r>
      <w:r w:rsidRPr="00372791">
        <w:rPr>
          <w:rFonts w:ascii="Times New Roman" w:eastAsia="Times New Roman" w:hAnsi="Times New Roman" w:cs="Times New Roman"/>
          <w:color w:val="000000" w:themeColor="text1"/>
          <w:shd w:val="clear" w:color="auto" w:fill="FFFFFF"/>
          <w:lang w:eastAsia="it-IT"/>
        </w:rPr>
        <w:t>capitoli teorici. Per l’analisi dei dati è richiesta la conoscenza o la disponibilità all’apprendimento di utilizzo di software di elaborazione dati</w:t>
      </w:r>
    </w:p>
    <w:p w14:paraId="28CC9C51" w14:textId="77777777" w:rsidR="0037171E" w:rsidRPr="00372791" w:rsidRDefault="0037171E" w:rsidP="003463BB">
      <w:pPr>
        <w:jc w:val="both"/>
        <w:rPr>
          <w:rFonts w:ascii="Times New Roman" w:eastAsia="Times New Roman" w:hAnsi="Times New Roman" w:cs="Times New Roman"/>
          <w:color w:val="000000" w:themeColor="text1"/>
          <w:shd w:val="clear" w:color="auto" w:fill="FFFFFF"/>
          <w:lang w:eastAsia="it-IT"/>
        </w:rPr>
      </w:pPr>
    </w:p>
    <w:p w14:paraId="4C95A704" w14:textId="77777777" w:rsidR="0037171E" w:rsidRPr="00372791" w:rsidRDefault="0037171E" w:rsidP="0037171E">
      <w:pPr>
        <w:pStyle w:val="Paragrafoelenco"/>
        <w:ind w:left="1068"/>
        <w:jc w:val="both"/>
        <w:rPr>
          <w:rFonts w:ascii="Times New Roman" w:eastAsia="Times New Roman" w:hAnsi="Times New Roman" w:cs="Times New Roman"/>
          <w:color w:val="000000" w:themeColor="text1"/>
          <w:shd w:val="clear" w:color="auto" w:fill="FFFFFF"/>
          <w:lang w:eastAsia="it-IT"/>
        </w:rPr>
      </w:pPr>
    </w:p>
    <w:p w14:paraId="24352B42" w14:textId="77777777" w:rsidR="003463BB" w:rsidRPr="00372791" w:rsidRDefault="003463BB" w:rsidP="0037171E">
      <w:pPr>
        <w:pStyle w:val="Paragrafoelenco"/>
        <w:ind w:left="1068"/>
        <w:jc w:val="both"/>
        <w:rPr>
          <w:rFonts w:ascii="Times New Roman" w:eastAsia="Times New Roman" w:hAnsi="Times New Roman" w:cs="Times New Roman"/>
          <w:color w:val="000000" w:themeColor="text1"/>
          <w:shd w:val="clear" w:color="auto" w:fill="FFFFFF"/>
          <w:lang w:eastAsia="it-IT"/>
        </w:rPr>
      </w:pPr>
    </w:p>
    <w:p w14:paraId="26C93E8C" w14:textId="77777777" w:rsidR="003463BB" w:rsidRPr="00372791" w:rsidRDefault="003463BB"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L'</w:t>
      </w:r>
      <w:r w:rsidRPr="00372791">
        <w:rPr>
          <w:rFonts w:ascii="Times New Roman" w:eastAsia="Times New Roman" w:hAnsi="Times New Roman" w:cs="Times New Roman"/>
          <w:b/>
          <w:bCs/>
          <w:color w:val="000000" w:themeColor="text1"/>
          <w:shd w:val="clear" w:color="auto" w:fill="FFFFFF"/>
          <w:lang w:eastAsia="it-IT"/>
        </w:rPr>
        <w:t xml:space="preserve"> introduzione</w:t>
      </w:r>
      <w:r w:rsidRPr="00372791">
        <w:rPr>
          <w:rFonts w:ascii="Times New Roman" w:eastAsia="Times New Roman" w:hAnsi="Times New Roman" w:cs="Times New Roman"/>
          <w:color w:val="000000" w:themeColor="text1"/>
          <w:shd w:val="clear" w:color="auto" w:fill="FFFFFF"/>
          <w:lang w:eastAsia="it-IT"/>
        </w:rPr>
        <w:t xml:space="preserve"> deve essere di 2/3 pagine (come le discussioni) e deve sviluppare i seguenti punti. </w:t>
      </w:r>
    </w:p>
    <w:p w14:paraId="117143D9" w14:textId="77777777" w:rsidR="003463BB" w:rsidRPr="00372791" w:rsidRDefault="003463BB" w:rsidP="003463BB">
      <w:pPr>
        <w:pStyle w:val="Paragrafoelenco"/>
        <w:numPr>
          <w:ilvl w:val="0"/>
          <w:numId w:val="7"/>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Premessa: perché studiare l'argomento analizzato e quanto è importante;</w:t>
      </w:r>
    </w:p>
    <w:p w14:paraId="41449E25" w14:textId="77777777" w:rsidR="003463BB" w:rsidRPr="00372791" w:rsidRDefault="003463BB" w:rsidP="003463BB">
      <w:pPr>
        <w:pStyle w:val="Paragrafoelenco"/>
        <w:numPr>
          <w:ilvl w:val="0"/>
          <w:numId w:val="7"/>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Scopo del lavoro: cosa ci si propone di fare nel lavoro...........qual è l’obiettivo?.......frasi del tipo “il lavoro analizza………...”;</w:t>
      </w:r>
    </w:p>
    <w:p w14:paraId="0073C1C5" w14:textId="77777777" w:rsidR="003463BB" w:rsidRPr="00372791" w:rsidRDefault="003463BB" w:rsidP="00EF6D6B">
      <w:pPr>
        <w:pStyle w:val="Paragrafoelenco"/>
        <w:numPr>
          <w:ilvl w:val="0"/>
          <w:numId w:val="7"/>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Metodologia: come si è operato per lo sviluppo della tesi……. frasi del tipo del tipo… “analisi della letteratura condotta attraverso…………..”, “analisi di casi studi selezionati sulla base………..”; </w:t>
      </w:r>
    </w:p>
    <w:p w14:paraId="73DD4B40" w14:textId="34446834" w:rsidR="003463BB" w:rsidRPr="00372791" w:rsidRDefault="003463BB" w:rsidP="00EF6D6B">
      <w:pPr>
        <w:pStyle w:val="Paragrafoelenco"/>
        <w:numPr>
          <w:ilvl w:val="0"/>
          <w:numId w:val="7"/>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Struttura del lavoro: del tipo la tesi si articola in 4 capitoli; …</w:t>
      </w:r>
      <w:proofErr w:type="gramStart"/>
      <w:r w:rsidRPr="00372791">
        <w:rPr>
          <w:rFonts w:ascii="Times New Roman" w:eastAsia="Times New Roman" w:hAnsi="Times New Roman" w:cs="Times New Roman"/>
          <w:color w:val="000000" w:themeColor="text1"/>
          <w:shd w:val="clear" w:color="auto" w:fill="FFFFFF"/>
          <w:lang w:eastAsia="it-IT"/>
        </w:rPr>
        <w:t>…….</w:t>
      </w:r>
      <w:proofErr w:type="gramEnd"/>
      <w:r w:rsidRPr="00372791">
        <w:rPr>
          <w:rFonts w:ascii="Times New Roman" w:eastAsia="Times New Roman" w:hAnsi="Times New Roman" w:cs="Times New Roman"/>
          <w:color w:val="000000" w:themeColor="text1"/>
          <w:shd w:val="clear" w:color="auto" w:fill="FFFFFF"/>
          <w:lang w:eastAsia="it-IT"/>
        </w:rPr>
        <w:t>”nel primo capitolo………”.(presentare sinteticamente il contenuto del primo capitolo e così per i successivi)</w:t>
      </w:r>
    </w:p>
    <w:p w14:paraId="0B9CC84C" w14:textId="77777777" w:rsidR="003463BB" w:rsidRPr="00372791" w:rsidRDefault="003463BB" w:rsidP="003463BB">
      <w:pPr>
        <w:pStyle w:val="Paragrafoelenco"/>
        <w:numPr>
          <w:ilvl w:val="0"/>
          <w:numId w:val="7"/>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Conclusioni: due/tre frasi di conclusioni in cui si riassume il messaggio principale che chi legge la tesi può portare con sé. </w:t>
      </w:r>
    </w:p>
    <w:p w14:paraId="18BCB5CC" w14:textId="77777777" w:rsidR="003463BB" w:rsidRPr="00372791" w:rsidRDefault="003463BB" w:rsidP="003463BB">
      <w:pPr>
        <w:ind w:left="708"/>
        <w:jc w:val="both"/>
        <w:rPr>
          <w:rFonts w:ascii="Times New Roman" w:eastAsia="Times New Roman" w:hAnsi="Times New Roman" w:cs="Times New Roman"/>
          <w:color w:val="000000" w:themeColor="text1"/>
          <w:shd w:val="clear" w:color="auto" w:fill="FFFFFF"/>
          <w:lang w:eastAsia="it-IT"/>
        </w:rPr>
      </w:pPr>
    </w:p>
    <w:p w14:paraId="1A9710B4" w14:textId="77777777" w:rsidR="003463BB" w:rsidRPr="00372791" w:rsidRDefault="003463BB"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Le </w:t>
      </w:r>
      <w:r w:rsidRPr="00372791">
        <w:rPr>
          <w:rFonts w:ascii="Times New Roman" w:eastAsia="Times New Roman" w:hAnsi="Times New Roman" w:cs="Times New Roman"/>
          <w:b/>
          <w:bCs/>
          <w:color w:val="000000" w:themeColor="text1"/>
          <w:shd w:val="clear" w:color="auto" w:fill="FFFFFF"/>
          <w:lang w:eastAsia="it-IT"/>
        </w:rPr>
        <w:t>Discussioni/Conclusioni,</w:t>
      </w:r>
      <w:r w:rsidRPr="00372791">
        <w:rPr>
          <w:rFonts w:ascii="Times New Roman" w:eastAsia="Times New Roman" w:hAnsi="Times New Roman" w:cs="Times New Roman"/>
          <w:color w:val="000000" w:themeColor="text1"/>
          <w:shd w:val="clear" w:color="auto" w:fill="FFFFFF"/>
          <w:lang w:eastAsia="it-IT"/>
        </w:rPr>
        <w:t xml:space="preserve"> anche in questo caso due tre pagine, in cui si ripercorre il "fil rouge" della tesi, facendo un discorso organico. Quali elementi di interesse vengo fuori dall'analisi della letteratura? come si combinano con gli aspetti più specifici analizzati attraverso i casi? qual è il messaggio principale da portare a casa??? </w:t>
      </w:r>
    </w:p>
    <w:p w14:paraId="306888B5" w14:textId="77777777" w:rsidR="003463BB" w:rsidRPr="00372791" w:rsidRDefault="003463BB" w:rsidP="003463BB">
      <w:pPr>
        <w:pStyle w:val="Paragrafoelenco"/>
        <w:jc w:val="both"/>
        <w:rPr>
          <w:rFonts w:ascii="Times New Roman" w:eastAsia="Times New Roman" w:hAnsi="Times New Roman" w:cs="Times New Roman"/>
          <w:color w:val="000000" w:themeColor="text1"/>
          <w:shd w:val="clear" w:color="auto" w:fill="FFFFFF"/>
          <w:lang w:eastAsia="it-IT"/>
        </w:rPr>
      </w:pPr>
    </w:p>
    <w:p w14:paraId="35514DE3" w14:textId="77777777" w:rsidR="003463BB" w:rsidRPr="00372791" w:rsidRDefault="003463BB" w:rsidP="003463BB">
      <w:pPr>
        <w:pStyle w:val="Paragrafoelenco"/>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Sia per l’introduzione sia per le discussioni/conclusioni bisogna sempre utilizzare la forma impersonale.</w:t>
      </w:r>
    </w:p>
    <w:p w14:paraId="0B25D7E8" w14:textId="77777777" w:rsidR="003463BB" w:rsidRPr="00372791" w:rsidRDefault="003463BB" w:rsidP="0037171E">
      <w:pPr>
        <w:pStyle w:val="Paragrafoelenco"/>
        <w:ind w:left="1068"/>
        <w:jc w:val="both"/>
        <w:rPr>
          <w:rFonts w:ascii="Times New Roman" w:eastAsia="Times New Roman" w:hAnsi="Times New Roman" w:cs="Times New Roman"/>
          <w:color w:val="000000" w:themeColor="text1"/>
          <w:shd w:val="clear" w:color="auto" w:fill="FFFFFF"/>
          <w:lang w:eastAsia="it-IT"/>
        </w:rPr>
      </w:pPr>
    </w:p>
    <w:p w14:paraId="45D89BF9" w14:textId="77777777" w:rsidR="003463BB" w:rsidRPr="00372791" w:rsidRDefault="003463BB" w:rsidP="0037171E">
      <w:pPr>
        <w:pStyle w:val="Paragrafoelenco"/>
        <w:ind w:left="1068"/>
        <w:jc w:val="both"/>
        <w:rPr>
          <w:rFonts w:ascii="Times New Roman" w:eastAsia="Times New Roman" w:hAnsi="Times New Roman" w:cs="Times New Roman"/>
          <w:color w:val="000000" w:themeColor="text1"/>
          <w:shd w:val="clear" w:color="auto" w:fill="FFFFFF"/>
          <w:lang w:eastAsia="it-IT"/>
        </w:rPr>
      </w:pPr>
    </w:p>
    <w:p w14:paraId="21E47E3E" w14:textId="77777777" w:rsidR="004164C6" w:rsidRPr="00372791" w:rsidRDefault="007F66B2" w:rsidP="003463BB">
      <w:pPr>
        <w:jc w:val="both"/>
        <w:rPr>
          <w:rFonts w:ascii="Times New Roman" w:eastAsia="Times New Roman" w:hAnsi="Times New Roman" w:cs="Times New Roman"/>
          <w:b/>
          <w:bCs/>
          <w:color w:val="000000" w:themeColor="text1"/>
          <w:u w:val="single"/>
          <w:shd w:val="clear" w:color="auto" w:fill="FFFFFF"/>
          <w:lang w:eastAsia="it-IT"/>
        </w:rPr>
      </w:pPr>
      <w:r w:rsidRPr="00372791">
        <w:rPr>
          <w:rFonts w:ascii="Times New Roman" w:eastAsia="Times New Roman" w:hAnsi="Times New Roman" w:cs="Times New Roman"/>
          <w:b/>
          <w:bCs/>
          <w:color w:val="000000" w:themeColor="text1"/>
          <w:u w:val="single"/>
          <w:shd w:val="clear" w:color="auto" w:fill="FFFFFF"/>
          <w:lang w:eastAsia="it-IT"/>
        </w:rPr>
        <w:t>In termini più generali</w:t>
      </w:r>
    </w:p>
    <w:p w14:paraId="55CBE1BF" w14:textId="77777777" w:rsidR="007F66B2" w:rsidRPr="00372791" w:rsidRDefault="007F66B2"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lastRenderedPageBreak/>
        <w:t xml:space="preserve">La tesi </w:t>
      </w:r>
      <w:r w:rsidR="00771BE2" w:rsidRPr="00372791">
        <w:rPr>
          <w:rFonts w:ascii="Times New Roman" w:eastAsia="Times New Roman" w:hAnsi="Times New Roman" w:cs="Times New Roman"/>
          <w:b/>
          <w:bCs/>
          <w:color w:val="000000" w:themeColor="text1"/>
          <w:shd w:val="clear" w:color="auto" w:fill="FFFFFF"/>
          <w:lang w:eastAsia="it-IT"/>
        </w:rPr>
        <w:t xml:space="preserve">NON </w:t>
      </w:r>
      <w:r w:rsidRPr="00372791">
        <w:rPr>
          <w:rFonts w:ascii="Times New Roman" w:eastAsia="Times New Roman" w:hAnsi="Times New Roman" w:cs="Times New Roman"/>
          <w:b/>
          <w:bCs/>
          <w:color w:val="000000" w:themeColor="text1"/>
          <w:shd w:val="clear" w:color="auto" w:fill="FFFFFF"/>
          <w:lang w:eastAsia="it-IT"/>
        </w:rPr>
        <w:t>è una manuale</w:t>
      </w:r>
      <w:r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b/>
          <w:bCs/>
          <w:color w:val="000000" w:themeColor="text1"/>
          <w:shd w:val="clear" w:color="auto" w:fill="FFFFFF"/>
          <w:lang w:eastAsia="it-IT"/>
        </w:rPr>
        <w:t>di istruzione</w:t>
      </w:r>
      <w:r w:rsidRPr="00372791">
        <w:rPr>
          <w:rFonts w:ascii="Times New Roman" w:eastAsia="Times New Roman" w:hAnsi="Times New Roman" w:cs="Times New Roman"/>
          <w:color w:val="000000" w:themeColor="text1"/>
          <w:shd w:val="clear" w:color="auto" w:fill="FFFFFF"/>
          <w:lang w:eastAsia="it-IT"/>
        </w:rPr>
        <w:t xml:space="preserve"> o un </w:t>
      </w:r>
      <w:r w:rsidRPr="00372791">
        <w:rPr>
          <w:rFonts w:ascii="Times New Roman" w:eastAsia="Times New Roman" w:hAnsi="Times New Roman" w:cs="Times New Roman"/>
          <w:b/>
          <w:bCs/>
          <w:color w:val="000000" w:themeColor="text1"/>
          <w:shd w:val="clear" w:color="auto" w:fill="FFFFFF"/>
          <w:lang w:eastAsia="it-IT"/>
        </w:rPr>
        <w:t>ricettario</w:t>
      </w:r>
      <w:r w:rsidRPr="00372791">
        <w:rPr>
          <w:rFonts w:ascii="Times New Roman" w:eastAsia="Times New Roman" w:hAnsi="Times New Roman" w:cs="Times New Roman"/>
          <w:color w:val="000000" w:themeColor="text1"/>
          <w:shd w:val="clear" w:color="auto" w:fill="FFFFFF"/>
          <w:lang w:eastAsia="it-IT"/>
        </w:rPr>
        <w:t xml:space="preserve">, ma una </w:t>
      </w:r>
      <w:r w:rsidRPr="00372791">
        <w:rPr>
          <w:rFonts w:ascii="Times New Roman" w:eastAsia="Times New Roman" w:hAnsi="Times New Roman" w:cs="Times New Roman"/>
          <w:b/>
          <w:bCs/>
          <w:color w:val="000000" w:themeColor="text1"/>
          <w:shd w:val="clear" w:color="auto" w:fill="FFFFFF"/>
          <w:lang w:eastAsia="it-IT"/>
        </w:rPr>
        <w:t xml:space="preserve">elaborazione critica e </w:t>
      </w:r>
      <w:r w:rsidR="00771BE2" w:rsidRPr="00372791">
        <w:rPr>
          <w:rFonts w:ascii="Times New Roman" w:eastAsia="Times New Roman" w:hAnsi="Times New Roman" w:cs="Times New Roman"/>
          <w:b/>
          <w:bCs/>
          <w:color w:val="000000" w:themeColor="text1"/>
          <w:shd w:val="clear" w:color="auto" w:fill="FFFFFF"/>
          <w:lang w:eastAsia="it-IT"/>
        </w:rPr>
        <w:t>originale</w:t>
      </w:r>
      <w:r w:rsidRPr="00372791">
        <w:rPr>
          <w:rFonts w:ascii="Times New Roman" w:eastAsia="Times New Roman" w:hAnsi="Times New Roman" w:cs="Times New Roman"/>
          <w:color w:val="000000" w:themeColor="text1"/>
          <w:shd w:val="clear" w:color="auto" w:fill="FFFFFF"/>
          <w:lang w:eastAsia="it-IT"/>
        </w:rPr>
        <w:t xml:space="preserve"> di come la letteratura sul tema (articoli, libri, report specialistici) </w:t>
      </w:r>
      <w:r w:rsidR="00771BE2" w:rsidRPr="00372791">
        <w:rPr>
          <w:rFonts w:ascii="Times New Roman" w:eastAsia="Times New Roman" w:hAnsi="Times New Roman" w:cs="Times New Roman"/>
          <w:color w:val="000000" w:themeColor="text1"/>
          <w:shd w:val="clear" w:color="auto" w:fill="FFFFFF"/>
          <w:lang w:eastAsia="it-IT"/>
        </w:rPr>
        <w:t>hanno affrontato</w:t>
      </w:r>
      <w:r w:rsidRPr="00372791">
        <w:rPr>
          <w:rFonts w:ascii="Times New Roman" w:eastAsia="Times New Roman" w:hAnsi="Times New Roman" w:cs="Times New Roman"/>
          <w:color w:val="000000" w:themeColor="text1"/>
          <w:shd w:val="clear" w:color="auto" w:fill="FFFFFF"/>
          <w:lang w:eastAsia="it-IT"/>
        </w:rPr>
        <w:t xml:space="preserve"> la descrizione del fenomeno oggetto di interesse</w:t>
      </w:r>
      <w:r w:rsidR="0037171E" w:rsidRPr="00372791">
        <w:rPr>
          <w:rFonts w:ascii="Times New Roman" w:eastAsia="Times New Roman" w:hAnsi="Times New Roman" w:cs="Times New Roman"/>
          <w:color w:val="000000" w:themeColor="text1"/>
          <w:shd w:val="clear" w:color="auto" w:fill="FFFFFF"/>
          <w:lang w:eastAsia="it-IT"/>
        </w:rPr>
        <w:t>.</w:t>
      </w:r>
    </w:p>
    <w:p w14:paraId="09A03255" w14:textId="77777777" w:rsidR="00512860" w:rsidRPr="00372791" w:rsidRDefault="00512860"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La tesi non si basa su </w:t>
      </w:r>
      <w:r w:rsidRPr="00372791">
        <w:rPr>
          <w:rFonts w:ascii="Times New Roman" w:eastAsia="Times New Roman" w:hAnsi="Times New Roman" w:cs="Times New Roman"/>
          <w:b/>
          <w:bCs/>
          <w:color w:val="000000" w:themeColor="text1"/>
          <w:shd w:val="clear" w:color="auto" w:fill="FFFFFF"/>
          <w:lang w:eastAsia="it-IT"/>
        </w:rPr>
        <w:t xml:space="preserve">opinioni personali </w:t>
      </w:r>
      <w:r w:rsidRPr="00372791">
        <w:rPr>
          <w:rFonts w:ascii="Times New Roman" w:eastAsia="Times New Roman" w:hAnsi="Times New Roman" w:cs="Times New Roman"/>
          <w:color w:val="000000" w:themeColor="text1"/>
          <w:shd w:val="clear" w:color="auto" w:fill="FFFFFF"/>
          <w:lang w:eastAsia="it-IT"/>
        </w:rPr>
        <w:t xml:space="preserve">ma su fatti e concetti validati dalla letteratura. </w:t>
      </w:r>
    </w:p>
    <w:p w14:paraId="61B7A777" w14:textId="52FA985A" w:rsidR="00771BE2" w:rsidRPr="00372791" w:rsidRDefault="007F66B2"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Ogni affermazione</w:t>
      </w:r>
      <w:r w:rsidR="00771BE2" w:rsidRPr="00372791">
        <w:rPr>
          <w:rFonts w:ascii="Times New Roman" w:eastAsia="Times New Roman" w:hAnsi="Times New Roman" w:cs="Times New Roman"/>
          <w:color w:val="000000" w:themeColor="text1"/>
          <w:shd w:val="clear" w:color="auto" w:fill="FFFFFF"/>
          <w:lang w:eastAsia="it-IT"/>
        </w:rPr>
        <w:t>/definizione/classificazione</w:t>
      </w:r>
      <w:r w:rsidRPr="00372791">
        <w:rPr>
          <w:rFonts w:ascii="Times New Roman" w:eastAsia="Times New Roman" w:hAnsi="Times New Roman" w:cs="Times New Roman"/>
          <w:color w:val="000000" w:themeColor="text1"/>
          <w:shd w:val="clear" w:color="auto" w:fill="FFFFFF"/>
          <w:lang w:eastAsia="it-IT"/>
        </w:rPr>
        <w:t xml:space="preserve"> proposta nella tesi deve essere giustificata da un </w:t>
      </w:r>
      <w:r w:rsidRPr="00372791">
        <w:rPr>
          <w:rFonts w:ascii="Times New Roman" w:eastAsia="Times New Roman" w:hAnsi="Times New Roman" w:cs="Times New Roman"/>
          <w:b/>
          <w:bCs/>
          <w:color w:val="000000" w:themeColor="text1"/>
          <w:shd w:val="clear" w:color="auto" w:fill="FFFFFF"/>
          <w:lang w:eastAsia="it-IT"/>
        </w:rPr>
        <w:t>richiamo alla fonte</w:t>
      </w:r>
      <w:r w:rsidRPr="00372791">
        <w:rPr>
          <w:rFonts w:ascii="Times New Roman" w:eastAsia="Times New Roman" w:hAnsi="Times New Roman" w:cs="Times New Roman"/>
          <w:color w:val="000000" w:themeColor="text1"/>
          <w:shd w:val="clear" w:color="auto" w:fill="FFFFFF"/>
          <w:lang w:eastAsia="it-IT"/>
        </w:rPr>
        <w:t xml:space="preserve"> da cui si è attint</w:t>
      </w:r>
      <w:r w:rsidR="00771BE2" w:rsidRPr="00372791">
        <w:rPr>
          <w:rFonts w:ascii="Times New Roman" w:eastAsia="Times New Roman" w:hAnsi="Times New Roman" w:cs="Times New Roman"/>
          <w:color w:val="000000" w:themeColor="text1"/>
          <w:shd w:val="clear" w:color="auto" w:fill="FFFFFF"/>
          <w:lang w:eastAsia="it-IT"/>
        </w:rPr>
        <w:t>a</w:t>
      </w:r>
      <w:r w:rsidRPr="00372791">
        <w:rPr>
          <w:rFonts w:ascii="Times New Roman" w:eastAsia="Times New Roman" w:hAnsi="Times New Roman" w:cs="Times New Roman"/>
          <w:color w:val="000000" w:themeColor="text1"/>
          <w:shd w:val="clear" w:color="auto" w:fill="FFFFFF"/>
          <w:lang w:eastAsia="it-IT"/>
        </w:rPr>
        <w:t xml:space="preserve"> quell’informazione altrimenti risulta essere </w:t>
      </w:r>
      <w:r w:rsidR="00512860" w:rsidRPr="00372791">
        <w:rPr>
          <w:rFonts w:ascii="Times New Roman" w:eastAsia="Times New Roman" w:hAnsi="Times New Roman" w:cs="Times New Roman"/>
          <w:color w:val="000000" w:themeColor="text1"/>
          <w:shd w:val="clear" w:color="auto" w:fill="FFFFFF"/>
          <w:lang w:eastAsia="it-IT"/>
        </w:rPr>
        <w:t>un</w:t>
      </w:r>
      <w:r w:rsidR="0037171E" w:rsidRPr="00372791">
        <w:rPr>
          <w:rFonts w:ascii="Times New Roman" w:eastAsia="Times New Roman" w:hAnsi="Times New Roman" w:cs="Times New Roman"/>
          <w:color w:val="000000" w:themeColor="text1"/>
          <w:shd w:val="clear" w:color="auto" w:fill="FFFFFF"/>
          <w:lang w:eastAsia="it-IT"/>
        </w:rPr>
        <w:t xml:space="preserve">’opinione (peraltro non originale) </w:t>
      </w:r>
      <w:r w:rsidR="00512860" w:rsidRPr="00372791">
        <w:rPr>
          <w:rFonts w:ascii="Times New Roman" w:eastAsia="Times New Roman" w:hAnsi="Times New Roman" w:cs="Times New Roman"/>
          <w:color w:val="000000" w:themeColor="text1"/>
          <w:shd w:val="clear" w:color="auto" w:fill="FFFFFF"/>
          <w:lang w:eastAsia="it-IT"/>
        </w:rPr>
        <w:t>formulat</w:t>
      </w:r>
      <w:r w:rsidR="0037171E" w:rsidRPr="00372791">
        <w:rPr>
          <w:rFonts w:ascii="Times New Roman" w:eastAsia="Times New Roman" w:hAnsi="Times New Roman" w:cs="Times New Roman"/>
          <w:color w:val="000000" w:themeColor="text1"/>
          <w:shd w:val="clear" w:color="auto" w:fill="FFFFFF"/>
          <w:lang w:eastAsia="it-IT"/>
        </w:rPr>
        <w:t>a</w:t>
      </w:r>
      <w:r w:rsidR="00512860" w:rsidRPr="00372791">
        <w:rPr>
          <w:rFonts w:ascii="Times New Roman" w:eastAsia="Times New Roman" w:hAnsi="Times New Roman" w:cs="Times New Roman"/>
          <w:color w:val="000000" w:themeColor="text1"/>
          <w:shd w:val="clear" w:color="auto" w:fill="FFFFFF"/>
          <w:lang w:eastAsia="it-IT"/>
        </w:rPr>
        <w:t xml:space="preserve"> dallo studente</w:t>
      </w:r>
      <w:r w:rsidR="00771BE2" w:rsidRPr="00372791">
        <w:rPr>
          <w:rFonts w:ascii="Times New Roman" w:eastAsia="Times New Roman" w:hAnsi="Times New Roman" w:cs="Times New Roman"/>
          <w:color w:val="000000" w:themeColor="text1"/>
          <w:shd w:val="clear" w:color="auto" w:fill="FFFFFF"/>
          <w:lang w:eastAsia="it-IT"/>
        </w:rPr>
        <w:t xml:space="preserve">. Pertanto, soprattutto per i capitoli teorici ogni pagina deve contare almeno </w:t>
      </w:r>
      <w:r w:rsidR="00771BE2" w:rsidRPr="00372791">
        <w:rPr>
          <w:rFonts w:ascii="Times New Roman" w:eastAsia="Times New Roman" w:hAnsi="Times New Roman" w:cs="Times New Roman"/>
          <w:b/>
          <w:bCs/>
          <w:color w:val="000000" w:themeColor="text1"/>
          <w:shd w:val="clear" w:color="auto" w:fill="FFFFFF"/>
          <w:lang w:eastAsia="it-IT"/>
        </w:rPr>
        <w:t xml:space="preserve">5-6 riferimenti alle fonti </w:t>
      </w:r>
      <w:r w:rsidR="00771BE2" w:rsidRPr="00372791">
        <w:rPr>
          <w:rFonts w:ascii="Times New Roman" w:eastAsia="Times New Roman" w:hAnsi="Times New Roman" w:cs="Times New Roman"/>
          <w:color w:val="000000" w:themeColor="text1"/>
          <w:shd w:val="clear" w:color="auto" w:fill="FFFFFF"/>
          <w:lang w:eastAsia="it-IT"/>
        </w:rPr>
        <w:t xml:space="preserve">ossia agli autori da cui si è attinta la definizione/il concetto, ecc. Per citare la fonte si possono usare sia l’inserimento di note a piè pagine riportando per esteso la fonte, sia il richiamo alla fine della frase al Cognome dell’autore seguito dall’anno di riferimento della pubblicazione </w:t>
      </w:r>
      <w:r w:rsidR="002900B5">
        <w:rPr>
          <w:rFonts w:ascii="Times New Roman" w:eastAsia="Times New Roman" w:hAnsi="Times New Roman" w:cs="Times New Roman"/>
          <w:color w:val="000000" w:themeColor="text1"/>
          <w:shd w:val="clear" w:color="auto" w:fill="FFFFFF"/>
          <w:lang w:eastAsia="it-IT"/>
        </w:rPr>
        <w:t>(</w:t>
      </w:r>
      <w:r w:rsidR="00771BE2" w:rsidRPr="00372791">
        <w:rPr>
          <w:rFonts w:ascii="Times New Roman" w:eastAsia="Times New Roman" w:hAnsi="Times New Roman" w:cs="Times New Roman"/>
          <w:color w:val="000000" w:themeColor="text1"/>
          <w:shd w:val="clear" w:color="auto" w:fill="FFFFFF"/>
          <w:lang w:eastAsia="it-IT"/>
        </w:rPr>
        <w:t>es</w:t>
      </w:r>
      <w:r w:rsidR="002900B5">
        <w:rPr>
          <w:rFonts w:ascii="Times New Roman" w:eastAsia="Times New Roman" w:hAnsi="Times New Roman" w:cs="Times New Roman"/>
          <w:color w:val="000000" w:themeColor="text1"/>
          <w:shd w:val="clear" w:color="auto" w:fill="FFFFFF"/>
          <w:lang w:eastAsia="it-IT"/>
        </w:rPr>
        <w:t xml:space="preserve">: </w:t>
      </w:r>
      <w:r w:rsidR="00771BE2" w:rsidRPr="00372791">
        <w:rPr>
          <w:rFonts w:ascii="Times New Roman" w:eastAsia="Times New Roman" w:hAnsi="Times New Roman" w:cs="Times New Roman"/>
          <w:color w:val="000000" w:themeColor="text1"/>
          <w:shd w:val="clear" w:color="auto" w:fill="FFFFFF"/>
          <w:lang w:eastAsia="it-IT"/>
        </w:rPr>
        <w:t>Porter, 1998). La fonte per esteso verrà, quindi, riportata in bibliografia a corredo della Tesi.</w:t>
      </w:r>
    </w:p>
    <w:p w14:paraId="5DA07019" w14:textId="1292900D" w:rsidR="000A0115" w:rsidRPr="00372791" w:rsidRDefault="000A0115"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Il materiale raccolto e analizzato per la redazione della tesi deve </w:t>
      </w:r>
      <w:r w:rsidRPr="00372791">
        <w:rPr>
          <w:rFonts w:ascii="Times New Roman" w:eastAsia="Times New Roman" w:hAnsi="Times New Roman" w:cs="Times New Roman"/>
          <w:b/>
          <w:bCs/>
          <w:color w:val="000000" w:themeColor="text1"/>
          <w:shd w:val="clear" w:color="auto" w:fill="FFFFFF"/>
          <w:lang w:eastAsia="it-IT"/>
        </w:rPr>
        <w:t>esser aggiornato</w:t>
      </w:r>
      <w:r w:rsidRPr="00372791">
        <w:rPr>
          <w:rFonts w:ascii="Times New Roman" w:eastAsia="Times New Roman" w:hAnsi="Times New Roman" w:cs="Times New Roman"/>
          <w:color w:val="000000" w:themeColor="text1"/>
          <w:shd w:val="clear" w:color="auto" w:fill="FFFFFF"/>
          <w:lang w:eastAsia="it-IT"/>
        </w:rPr>
        <w:t xml:space="preserve"> e </w:t>
      </w:r>
      <w:r w:rsidRPr="00372791">
        <w:rPr>
          <w:rFonts w:ascii="Times New Roman" w:eastAsia="Times New Roman" w:hAnsi="Times New Roman" w:cs="Times New Roman"/>
          <w:b/>
          <w:bCs/>
          <w:color w:val="000000" w:themeColor="text1"/>
          <w:shd w:val="clear" w:color="auto" w:fill="FFFFFF"/>
          <w:lang w:eastAsia="it-IT"/>
        </w:rPr>
        <w:t>focalizzato</w:t>
      </w:r>
      <w:r w:rsidRPr="00372791">
        <w:rPr>
          <w:rFonts w:ascii="Times New Roman" w:eastAsia="Times New Roman" w:hAnsi="Times New Roman" w:cs="Times New Roman"/>
          <w:color w:val="000000" w:themeColor="text1"/>
          <w:shd w:val="clear" w:color="auto" w:fill="FFFFFF"/>
          <w:lang w:eastAsia="it-IT"/>
        </w:rPr>
        <w:t xml:space="preserve"> strettamente </w:t>
      </w:r>
      <w:r w:rsidRPr="0026374E">
        <w:rPr>
          <w:rFonts w:ascii="Times New Roman" w:eastAsia="Times New Roman" w:hAnsi="Times New Roman" w:cs="Times New Roman"/>
          <w:b/>
          <w:bCs/>
          <w:color w:val="000000" w:themeColor="text1"/>
          <w:shd w:val="clear" w:color="auto" w:fill="FFFFFF"/>
          <w:lang w:eastAsia="it-IT"/>
        </w:rPr>
        <w:t xml:space="preserve">sul tema </w:t>
      </w:r>
      <w:r w:rsidR="0026374E">
        <w:rPr>
          <w:rFonts w:ascii="Times New Roman" w:eastAsia="Times New Roman" w:hAnsi="Times New Roman" w:cs="Times New Roman"/>
          <w:b/>
          <w:bCs/>
          <w:color w:val="000000" w:themeColor="text1"/>
          <w:shd w:val="clear" w:color="auto" w:fill="FFFFFF"/>
          <w:lang w:eastAsia="it-IT"/>
        </w:rPr>
        <w:t xml:space="preserve">puntuale </w:t>
      </w:r>
      <w:r w:rsidR="00512860" w:rsidRPr="0026374E">
        <w:rPr>
          <w:rFonts w:ascii="Times New Roman" w:eastAsia="Times New Roman" w:hAnsi="Times New Roman" w:cs="Times New Roman"/>
          <w:b/>
          <w:bCs/>
          <w:color w:val="000000" w:themeColor="text1"/>
          <w:shd w:val="clear" w:color="auto" w:fill="FFFFFF"/>
          <w:lang w:eastAsia="it-IT"/>
        </w:rPr>
        <w:t>prescelto</w:t>
      </w:r>
      <w:r w:rsidR="00512860"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in quanto la tesi non è una ricostruzione storica ma l’approfondimento di un tema di interesse/attualità.</w:t>
      </w:r>
    </w:p>
    <w:p w14:paraId="6EF95030" w14:textId="618E2E02" w:rsidR="007F66B2" w:rsidRPr="00372791" w:rsidRDefault="007F66B2"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Le </w:t>
      </w:r>
      <w:r w:rsidRPr="00372791">
        <w:rPr>
          <w:rFonts w:ascii="Times New Roman" w:eastAsia="Times New Roman" w:hAnsi="Times New Roman" w:cs="Times New Roman"/>
          <w:b/>
          <w:bCs/>
          <w:color w:val="000000" w:themeColor="text1"/>
          <w:shd w:val="clear" w:color="auto" w:fill="FFFFFF"/>
          <w:lang w:eastAsia="it-IT"/>
        </w:rPr>
        <w:t>frasi prescrittive</w:t>
      </w:r>
      <w:r w:rsidRPr="00372791">
        <w:rPr>
          <w:rFonts w:ascii="Times New Roman" w:eastAsia="Times New Roman" w:hAnsi="Times New Roman" w:cs="Times New Roman"/>
          <w:color w:val="000000" w:themeColor="text1"/>
          <w:shd w:val="clear" w:color="auto" w:fill="FFFFFF"/>
          <w:lang w:eastAsia="it-IT"/>
        </w:rPr>
        <w:t xml:space="preserve"> del tipo “le imprese devono……”, </w:t>
      </w:r>
      <w:r w:rsidR="00771BE2" w:rsidRPr="00372791">
        <w:rPr>
          <w:rFonts w:ascii="Times New Roman" w:eastAsia="Times New Roman" w:hAnsi="Times New Roman" w:cs="Times New Roman"/>
          <w:color w:val="000000" w:themeColor="text1"/>
          <w:shd w:val="clear" w:color="auto" w:fill="FFFFFF"/>
          <w:lang w:eastAsia="it-IT"/>
        </w:rPr>
        <w:t>oppure “</w:t>
      </w:r>
      <w:r w:rsidRPr="00372791">
        <w:rPr>
          <w:rFonts w:ascii="Times New Roman" w:eastAsia="Times New Roman" w:hAnsi="Times New Roman" w:cs="Times New Roman"/>
          <w:color w:val="000000" w:themeColor="text1"/>
          <w:shd w:val="clear" w:color="auto" w:fill="FFFFFF"/>
          <w:lang w:eastAsia="it-IT"/>
        </w:rPr>
        <w:t xml:space="preserve">bisogna che le imprese imparino……” vanno del tutto </w:t>
      </w:r>
      <w:r w:rsidRPr="00372791">
        <w:rPr>
          <w:rFonts w:ascii="Times New Roman" w:eastAsia="Times New Roman" w:hAnsi="Times New Roman" w:cs="Times New Roman"/>
          <w:b/>
          <w:bCs/>
          <w:color w:val="000000" w:themeColor="text1"/>
          <w:shd w:val="clear" w:color="auto" w:fill="FFFFFF"/>
          <w:lang w:eastAsia="it-IT"/>
        </w:rPr>
        <w:t>evitate</w:t>
      </w:r>
      <w:r w:rsidR="002900B5">
        <w:rPr>
          <w:rFonts w:ascii="Times New Roman" w:eastAsia="Times New Roman" w:hAnsi="Times New Roman" w:cs="Times New Roman"/>
          <w:b/>
          <w:bCs/>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nello spirito soprarichiamato</w:t>
      </w:r>
      <w:r w:rsidR="0037171E"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che la tes</w:t>
      </w:r>
      <w:r w:rsidR="000A2647" w:rsidRPr="00372791">
        <w:rPr>
          <w:rFonts w:ascii="Times New Roman" w:eastAsia="Times New Roman" w:hAnsi="Times New Roman" w:cs="Times New Roman"/>
          <w:color w:val="000000" w:themeColor="text1"/>
          <w:shd w:val="clear" w:color="auto" w:fill="FFFFFF"/>
          <w:lang w:eastAsia="it-IT"/>
        </w:rPr>
        <w:t>i</w:t>
      </w:r>
      <w:r w:rsidRPr="00372791">
        <w:rPr>
          <w:rFonts w:ascii="Times New Roman" w:eastAsia="Times New Roman" w:hAnsi="Times New Roman" w:cs="Times New Roman"/>
          <w:color w:val="000000" w:themeColor="text1"/>
          <w:shd w:val="clear" w:color="auto" w:fill="FFFFFF"/>
          <w:lang w:eastAsia="it-IT"/>
        </w:rPr>
        <w:t xml:space="preserve"> non è un manuale d’</w:t>
      </w:r>
      <w:r w:rsidR="000A2647" w:rsidRPr="00372791">
        <w:rPr>
          <w:rFonts w:ascii="Times New Roman" w:eastAsia="Times New Roman" w:hAnsi="Times New Roman" w:cs="Times New Roman"/>
          <w:color w:val="000000" w:themeColor="text1"/>
          <w:shd w:val="clear" w:color="auto" w:fill="FFFFFF"/>
          <w:lang w:eastAsia="it-IT"/>
        </w:rPr>
        <w:t>istruzione</w:t>
      </w:r>
      <w:r w:rsidRPr="00372791">
        <w:rPr>
          <w:rFonts w:ascii="Times New Roman" w:eastAsia="Times New Roman" w:hAnsi="Times New Roman" w:cs="Times New Roman"/>
          <w:color w:val="000000" w:themeColor="text1"/>
          <w:shd w:val="clear" w:color="auto" w:fill="FFFFFF"/>
          <w:lang w:eastAsia="it-IT"/>
        </w:rPr>
        <w:t xml:space="preserve"> né un libro didattico né la presentazione di linee guida</w:t>
      </w:r>
      <w:r w:rsidR="002900B5">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peraltro</w:t>
      </w:r>
      <w:r w:rsidR="000A2647"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w:t>
      </w:r>
      <w:r w:rsidR="002900B5">
        <w:rPr>
          <w:rFonts w:ascii="Times New Roman" w:eastAsia="Times New Roman" w:hAnsi="Times New Roman" w:cs="Times New Roman"/>
          <w:color w:val="000000" w:themeColor="text1"/>
          <w:shd w:val="clear" w:color="auto" w:fill="FFFFFF"/>
          <w:lang w:eastAsia="it-IT"/>
        </w:rPr>
        <w:t xml:space="preserve">affermazione prescrittive (introdotte dai verbi “bisogna”, “deve”, ecc.) </w:t>
      </w:r>
      <w:r w:rsidRPr="00372791">
        <w:rPr>
          <w:rFonts w:ascii="Times New Roman" w:eastAsia="Times New Roman" w:hAnsi="Times New Roman" w:cs="Times New Roman"/>
          <w:color w:val="000000" w:themeColor="text1"/>
          <w:shd w:val="clear" w:color="auto" w:fill="FFFFFF"/>
          <w:lang w:eastAsia="it-IT"/>
        </w:rPr>
        <w:t xml:space="preserve">non </w:t>
      </w:r>
      <w:r w:rsidR="002900B5">
        <w:rPr>
          <w:rFonts w:ascii="Times New Roman" w:eastAsia="Times New Roman" w:hAnsi="Times New Roman" w:cs="Times New Roman"/>
          <w:color w:val="000000" w:themeColor="text1"/>
          <w:shd w:val="clear" w:color="auto" w:fill="FFFFFF"/>
          <w:lang w:eastAsia="it-IT"/>
        </w:rPr>
        <w:t xml:space="preserve">sono </w:t>
      </w:r>
      <w:r w:rsidR="000A2647" w:rsidRPr="00372791">
        <w:rPr>
          <w:rFonts w:ascii="Times New Roman" w:eastAsia="Times New Roman" w:hAnsi="Times New Roman" w:cs="Times New Roman"/>
          <w:color w:val="000000" w:themeColor="text1"/>
          <w:shd w:val="clear" w:color="auto" w:fill="FFFFFF"/>
          <w:lang w:eastAsia="it-IT"/>
        </w:rPr>
        <w:t>giustificate</w:t>
      </w:r>
      <w:r w:rsidRPr="00372791">
        <w:rPr>
          <w:rFonts w:ascii="Times New Roman" w:eastAsia="Times New Roman" w:hAnsi="Times New Roman" w:cs="Times New Roman"/>
          <w:color w:val="000000" w:themeColor="text1"/>
          <w:shd w:val="clear" w:color="auto" w:fill="FFFFFF"/>
          <w:lang w:eastAsia="it-IT"/>
        </w:rPr>
        <w:t xml:space="preserve"> da nessun</w:t>
      </w:r>
      <w:r w:rsidR="000A2647"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autore</w:t>
      </w:r>
      <w:r w:rsidR="000A2647" w:rsidRPr="00372791">
        <w:rPr>
          <w:rFonts w:ascii="Times New Roman" w:eastAsia="Times New Roman" w:hAnsi="Times New Roman" w:cs="Times New Roman"/>
          <w:color w:val="000000" w:themeColor="text1"/>
          <w:shd w:val="clear" w:color="auto" w:fill="FFFFFF"/>
          <w:lang w:eastAsia="it-IT"/>
        </w:rPr>
        <w:t>vole conoscenza/competenza da parte dello studente</w:t>
      </w:r>
      <w:r w:rsidR="00512860" w:rsidRPr="00372791">
        <w:rPr>
          <w:rFonts w:ascii="Times New Roman" w:eastAsia="Times New Roman" w:hAnsi="Times New Roman" w:cs="Times New Roman"/>
          <w:color w:val="000000" w:themeColor="text1"/>
          <w:shd w:val="clear" w:color="auto" w:fill="FFFFFF"/>
          <w:lang w:eastAsia="it-IT"/>
        </w:rPr>
        <w:t>.</w:t>
      </w:r>
    </w:p>
    <w:p w14:paraId="6D862ADC" w14:textId="77777777" w:rsidR="000A0115" w:rsidRPr="00372791" w:rsidRDefault="000A0115"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Non si possono mettere insieme cose diverse senza nessun collegamento concettuale né saltare di palo in frasca. Un capitolo deve prevedere lo </w:t>
      </w:r>
      <w:r w:rsidRPr="00372791">
        <w:rPr>
          <w:rFonts w:ascii="Times New Roman" w:eastAsia="Times New Roman" w:hAnsi="Times New Roman" w:cs="Times New Roman"/>
          <w:b/>
          <w:bCs/>
          <w:color w:val="000000" w:themeColor="text1"/>
          <w:shd w:val="clear" w:color="auto" w:fill="FFFFFF"/>
          <w:lang w:eastAsia="it-IT"/>
        </w:rPr>
        <w:t>sviluppo logico</w:t>
      </w:r>
      <w:r w:rsidRPr="00372791">
        <w:rPr>
          <w:rFonts w:ascii="Times New Roman" w:eastAsia="Times New Roman" w:hAnsi="Times New Roman" w:cs="Times New Roman"/>
          <w:color w:val="000000" w:themeColor="text1"/>
          <w:shd w:val="clear" w:color="auto" w:fill="FFFFFF"/>
          <w:lang w:eastAsia="it-IT"/>
        </w:rPr>
        <w:t xml:space="preserve"> di un concetto e tutti i paragrafi devono essere tra loro collegati.</w:t>
      </w:r>
      <w:r w:rsidR="0037171E" w:rsidRPr="00372791">
        <w:rPr>
          <w:rFonts w:ascii="Times New Roman" w:eastAsia="Times New Roman" w:hAnsi="Times New Roman" w:cs="Times New Roman"/>
          <w:color w:val="000000" w:themeColor="text1"/>
          <w:shd w:val="clear" w:color="auto" w:fill="FFFFFF"/>
          <w:lang w:eastAsia="it-IT"/>
        </w:rPr>
        <w:t xml:space="preserve"> </w:t>
      </w:r>
      <w:r w:rsidR="003463BB" w:rsidRPr="00372791">
        <w:rPr>
          <w:rFonts w:ascii="Times New Roman" w:eastAsia="Times New Roman" w:hAnsi="Times New Roman" w:cs="Times New Roman"/>
          <w:color w:val="000000" w:themeColor="text1"/>
          <w:shd w:val="clear" w:color="auto" w:fill="FFFFFF"/>
          <w:lang w:eastAsia="it-IT"/>
        </w:rPr>
        <w:t>Inoltre,</w:t>
      </w:r>
      <w:r w:rsidR="0037171E" w:rsidRPr="00372791">
        <w:rPr>
          <w:rFonts w:ascii="Times New Roman" w:eastAsia="Times New Roman" w:hAnsi="Times New Roman" w:cs="Times New Roman"/>
          <w:color w:val="000000" w:themeColor="text1"/>
          <w:shd w:val="clear" w:color="auto" w:fill="FFFFFF"/>
          <w:lang w:eastAsia="it-IT"/>
        </w:rPr>
        <w:t xml:space="preserve"> ogni argomento va trattato una sola volta evitando rimandi e frammentazioni. Infine, il contenuto del paragrafo deve rispettare strettamente il titolo che viene dato al paragrafo.</w:t>
      </w:r>
    </w:p>
    <w:p w14:paraId="4F2729A4" w14:textId="77777777" w:rsidR="007F66B2" w:rsidRPr="00372791" w:rsidRDefault="000A0115"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Va u</w:t>
      </w:r>
      <w:r w:rsidR="000A2647" w:rsidRPr="00372791">
        <w:rPr>
          <w:rFonts w:ascii="Times New Roman" w:eastAsia="Times New Roman" w:hAnsi="Times New Roman" w:cs="Times New Roman"/>
          <w:color w:val="000000" w:themeColor="text1"/>
          <w:shd w:val="clear" w:color="auto" w:fill="FFFFFF"/>
          <w:lang w:eastAsia="it-IT"/>
        </w:rPr>
        <w:t>sa</w:t>
      </w:r>
      <w:r w:rsidRPr="00372791">
        <w:rPr>
          <w:rFonts w:ascii="Times New Roman" w:eastAsia="Times New Roman" w:hAnsi="Times New Roman" w:cs="Times New Roman"/>
          <w:color w:val="000000" w:themeColor="text1"/>
          <w:shd w:val="clear" w:color="auto" w:fill="FFFFFF"/>
          <w:lang w:eastAsia="it-IT"/>
        </w:rPr>
        <w:t>ta</w:t>
      </w:r>
      <w:r w:rsidR="000A2647" w:rsidRPr="00372791">
        <w:rPr>
          <w:rFonts w:ascii="Times New Roman" w:eastAsia="Times New Roman" w:hAnsi="Times New Roman" w:cs="Times New Roman"/>
          <w:color w:val="000000" w:themeColor="text1"/>
          <w:shd w:val="clear" w:color="auto" w:fill="FFFFFF"/>
          <w:lang w:eastAsia="it-IT"/>
        </w:rPr>
        <w:t xml:space="preserve"> sempre la </w:t>
      </w:r>
      <w:r w:rsidR="000A2647" w:rsidRPr="00372791">
        <w:rPr>
          <w:rFonts w:ascii="Times New Roman" w:eastAsia="Times New Roman" w:hAnsi="Times New Roman" w:cs="Times New Roman"/>
          <w:b/>
          <w:bCs/>
          <w:color w:val="000000" w:themeColor="text1"/>
          <w:shd w:val="clear" w:color="auto" w:fill="FFFFFF"/>
          <w:lang w:eastAsia="it-IT"/>
        </w:rPr>
        <w:t xml:space="preserve">forma impersonale </w:t>
      </w:r>
      <w:r w:rsidR="000A2647" w:rsidRPr="00372791">
        <w:rPr>
          <w:rFonts w:ascii="Times New Roman" w:eastAsia="Times New Roman" w:hAnsi="Times New Roman" w:cs="Times New Roman"/>
          <w:color w:val="000000" w:themeColor="text1"/>
          <w:shd w:val="clear" w:color="auto" w:fill="FFFFFF"/>
          <w:lang w:eastAsia="it-IT"/>
        </w:rPr>
        <w:t>evitando la prima persona singolare o plurale;</w:t>
      </w:r>
    </w:p>
    <w:p w14:paraId="2C754BD3" w14:textId="77777777" w:rsidR="000A2647" w:rsidRPr="00372791" w:rsidRDefault="000A0115"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Bisogna </w:t>
      </w:r>
      <w:r w:rsidR="00512860" w:rsidRPr="00372791">
        <w:rPr>
          <w:rFonts w:ascii="Times New Roman" w:eastAsia="Times New Roman" w:hAnsi="Times New Roman" w:cs="Times New Roman"/>
          <w:b/>
          <w:bCs/>
          <w:color w:val="000000" w:themeColor="text1"/>
          <w:shd w:val="clear" w:color="auto" w:fill="FFFFFF"/>
          <w:lang w:eastAsia="it-IT"/>
        </w:rPr>
        <w:t xml:space="preserve">fare </w:t>
      </w:r>
      <w:r w:rsidR="000A2647" w:rsidRPr="00372791">
        <w:rPr>
          <w:rFonts w:ascii="Times New Roman" w:eastAsia="Times New Roman" w:hAnsi="Times New Roman" w:cs="Times New Roman"/>
          <w:b/>
          <w:bCs/>
          <w:color w:val="000000" w:themeColor="text1"/>
          <w:shd w:val="clear" w:color="auto" w:fill="FFFFFF"/>
          <w:lang w:eastAsia="it-IT"/>
        </w:rPr>
        <w:t>attenzione</w:t>
      </w:r>
      <w:r w:rsidR="000A2647" w:rsidRPr="00372791">
        <w:rPr>
          <w:rFonts w:ascii="Times New Roman" w:eastAsia="Times New Roman" w:hAnsi="Times New Roman" w:cs="Times New Roman"/>
          <w:color w:val="000000" w:themeColor="text1"/>
          <w:shd w:val="clear" w:color="auto" w:fill="FFFFFF"/>
          <w:lang w:eastAsia="it-IT"/>
        </w:rPr>
        <w:t xml:space="preserve"> ai verbi</w:t>
      </w:r>
      <w:r w:rsidRPr="00372791">
        <w:rPr>
          <w:rFonts w:ascii="Times New Roman" w:eastAsia="Times New Roman" w:hAnsi="Times New Roman" w:cs="Times New Roman"/>
          <w:color w:val="000000" w:themeColor="text1"/>
          <w:shd w:val="clear" w:color="auto" w:fill="FFFFFF"/>
          <w:lang w:eastAsia="it-IT"/>
        </w:rPr>
        <w:t>, alla punteggiatura, alla forma</w:t>
      </w:r>
      <w:r w:rsidR="000A2647" w:rsidRPr="00372791">
        <w:rPr>
          <w:rFonts w:ascii="Times New Roman" w:eastAsia="Times New Roman" w:hAnsi="Times New Roman" w:cs="Times New Roman"/>
          <w:color w:val="000000" w:themeColor="text1"/>
          <w:shd w:val="clear" w:color="auto" w:fill="FFFFFF"/>
          <w:lang w:eastAsia="it-IT"/>
        </w:rPr>
        <w:t xml:space="preserve"> e alla consecutio temporum</w:t>
      </w:r>
      <w:r w:rsidRPr="00372791">
        <w:rPr>
          <w:rFonts w:ascii="Times New Roman" w:eastAsia="Times New Roman" w:hAnsi="Times New Roman" w:cs="Times New Roman"/>
          <w:color w:val="000000" w:themeColor="text1"/>
          <w:shd w:val="clear" w:color="auto" w:fill="FFFFFF"/>
          <w:lang w:eastAsia="it-IT"/>
        </w:rPr>
        <w:t>. Evitare frasi lunghe e inconcludenti.</w:t>
      </w:r>
    </w:p>
    <w:p w14:paraId="2AEAAFED" w14:textId="77777777" w:rsidR="000A2647" w:rsidRPr="00372791" w:rsidRDefault="000A2647"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Anche se non è possibile fare un discorso di quantità</w:t>
      </w:r>
      <w:r w:rsidR="000A0115"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ogni capitolo deve presentare un approfondimento adeguato e dettagliato</w:t>
      </w:r>
      <w:r w:rsidR="0037171E"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pertanto i capitoli dovranno avere un numero di pagine compreso nell’intervallo </w:t>
      </w:r>
      <w:r w:rsidRPr="00372791">
        <w:rPr>
          <w:rFonts w:ascii="Times New Roman" w:eastAsia="Times New Roman" w:hAnsi="Times New Roman" w:cs="Times New Roman"/>
          <w:b/>
          <w:bCs/>
          <w:color w:val="000000" w:themeColor="text1"/>
          <w:shd w:val="clear" w:color="auto" w:fill="FFFFFF"/>
          <w:lang w:eastAsia="it-IT"/>
        </w:rPr>
        <w:t>25-30</w:t>
      </w:r>
      <w:r w:rsidRPr="00372791">
        <w:rPr>
          <w:rFonts w:ascii="Times New Roman" w:eastAsia="Times New Roman" w:hAnsi="Times New Roman" w:cs="Times New Roman"/>
          <w:color w:val="000000" w:themeColor="text1"/>
          <w:shd w:val="clear" w:color="auto" w:fill="FFFFFF"/>
          <w:lang w:eastAsia="it-IT"/>
        </w:rPr>
        <w:t xml:space="preserve">; </w:t>
      </w:r>
    </w:p>
    <w:p w14:paraId="086BDB83" w14:textId="77777777" w:rsidR="000A0115" w:rsidRPr="00372791" w:rsidRDefault="000A0115"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Ogni volta in cui si riportano dati o statistiche bisogna sempre indicare la fonte, l’anno di riferimento delle rilevazioni e dei dati </w:t>
      </w:r>
      <w:r w:rsidR="00512860" w:rsidRPr="00372791">
        <w:rPr>
          <w:rFonts w:ascii="Times New Roman" w:eastAsia="Times New Roman" w:hAnsi="Times New Roman" w:cs="Times New Roman"/>
          <w:color w:val="000000" w:themeColor="text1"/>
          <w:shd w:val="clear" w:color="auto" w:fill="FFFFFF"/>
          <w:lang w:eastAsia="it-IT"/>
        </w:rPr>
        <w:t xml:space="preserve">e deve trattarsi di </w:t>
      </w:r>
      <w:r w:rsidR="00512860" w:rsidRPr="00372791">
        <w:rPr>
          <w:rFonts w:ascii="Times New Roman" w:eastAsia="Times New Roman" w:hAnsi="Times New Roman" w:cs="Times New Roman"/>
          <w:b/>
          <w:bCs/>
          <w:color w:val="000000" w:themeColor="text1"/>
          <w:shd w:val="clear" w:color="auto" w:fill="FFFFFF"/>
          <w:lang w:eastAsia="it-IT"/>
        </w:rPr>
        <w:t>dati aggiornati e non datati</w:t>
      </w:r>
      <w:r w:rsidR="0037171E" w:rsidRPr="00372791">
        <w:rPr>
          <w:rFonts w:ascii="Times New Roman" w:eastAsia="Times New Roman" w:hAnsi="Times New Roman" w:cs="Times New Roman"/>
          <w:b/>
          <w:bCs/>
          <w:color w:val="000000" w:themeColor="text1"/>
          <w:shd w:val="clear" w:color="auto" w:fill="FFFFFF"/>
          <w:lang w:eastAsia="it-IT"/>
        </w:rPr>
        <w:t xml:space="preserve"> </w:t>
      </w:r>
      <w:r w:rsidR="0037171E" w:rsidRPr="00372791">
        <w:rPr>
          <w:rFonts w:ascii="Times New Roman" w:eastAsia="Times New Roman" w:hAnsi="Times New Roman" w:cs="Times New Roman"/>
          <w:color w:val="000000" w:themeColor="text1"/>
          <w:shd w:val="clear" w:color="auto" w:fill="FFFFFF"/>
          <w:lang w:eastAsia="it-IT"/>
        </w:rPr>
        <w:t>(non oltre gli ultimi cinque anni)</w:t>
      </w:r>
      <w:r w:rsidR="00512860" w:rsidRPr="00372791">
        <w:rPr>
          <w:rFonts w:ascii="Times New Roman" w:eastAsia="Times New Roman" w:hAnsi="Times New Roman" w:cs="Times New Roman"/>
          <w:color w:val="000000" w:themeColor="text1"/>
          <w:shd w:val="clear" w:color="auto" w:fill="FFFFFF"/>
          <w:lang w:eastAsia="it-IT"/>
        </w:rPr>
        <w:t>.</w:t>
      </w:r>
      <w:r w:rsidR="0037171E" w:rsidRPr="00372791">
        <w:rPr>
          <w:rFonts w:ascii="Times New Roman" w:eastAsia="Times New Roman" w:hAnsi="Times New Roman" w:cs="Times New Roman"/>
          <w:color w:val="000000" w:themeColor="text1"/>
          <w:shd w:val="clear" w:color="auto" w:fill="FFFFFF"/>
          <w:lang w:eastAsia="it-IT"/>
        </w:rPr>
        <w:t xml:space="preserve"> </w:t>
      </w:r>
    </w:p>
    <w:p w14:paraId="2CD0DDD9" w14:textId="607E7188" w:rsidR="000A2647" w:rsidRDefault="000A2647" w:rsidP="003463BB">
      <w:pPr>
        <w:pStyle w:val="Paragrafoelenco"/>
        <w:numPr>
          <w:ilvl w:val="0"/>
          <w:numId w:val="1"/>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Gli standard di riferimento per il format sono i seguenti: </w:t>
      </w:r>
      <w:r w:rsidRPr="00372791">
        <w:rPr>
          <w:rFonts w:ascii="Times New Roman" w:eastAsia="Times New Roman" w:hAnsi="Times New Roman" w:cs="Times New Roman"/>
          <w:b/>
          <w:bCs/>
          <w:color w:val="000000" w:themeColor="text1"/>
          <w:shd w:val="clear" w:color="auto" w:fill="FFFFFF"/>
          <w:lang w:eastAsia="it-IT"/>
        </w:rPr>
        <w:t>margini</w:t>
      </w:r>
      <w:r w:rsidRPr="00372791">
        <w:rPr>
          <w:rFonts w:ascii="Times New Roman" w:eastAsia="Times New Roman" w:hAnsi="Times New Roman" w:cs="Times New Roman"/>
          <w:color w:val="000000" w:themeColor="text1"/>
          <w:shd w:val="clear" w:color="auto" w:fill="FFFFFF"/>
          <w:lang w:eastAsia="it-IT"/>
        </w:rPr>
        <w:t xml:space="preserve"> 3 cm, tranne il margine sinistro che deve essere di 4 cm. Il carattere deve essere Times New Roman</w:t>
      </w:r>
      <w:r w:rsidR="00512860" w:rsidRPr="00372791">
        <w:rPr>
          <w:rFonts w:ascii="Times New Roman" w:eastAsia="Times New Roman" w:hAnsi="Times New Roman" w:cs="Times New Roman"/>
          <w:color w:val="000000" w:themeColor="text1"/>
          <w:shd w:val="clear" w:color="auto" w:fill="FFFFFF"/>
          <w:lang w:eastAsia="it-IT"/>
        </w:rPr>
        <w:t xml:space="preserve"> (TNR) </w:t>
      </w:r>
      <w:r w:rsidRPr="00372791">
        <w:rPr>
          <w:rFonts w:ascii="Times New Roman" w:eastAsia="Times New Roman" w:hAnsi="Times New Roman" w:cs="Times New Roman"/>
          <w:color w:val="000000" w:themeColor="text1"/>
          <w:shd w:val="clear" w:color="auto" w:fill="FFFFFF"/>
          <w:lang w:eastAsia="it-IT"/>
        </w:rPr>
        <w:t xml:space="preserve">12 e/o 13. Le </w:t>
      </w:r>
      <w:r w:rsidRPr="00372791">
        <w:rPr>
          <w:rFonts w:ascii="Times New Roman" w:eastAsia="Times New Roman" w:hAnsi="Times New Roman" w:cs="Times New Roman"/>
          <w:b/>
          <w:bCs/>
          <w:color w:val="000000" w:themeColor="text1"/>
          <w:shd w:val="clear" w:color="auto" w:fill="FFFFFF"/>
          <w:lang w:eastAsia="it-IT"/>
        </w:rPr>
        <w:t>figure e le tabelle</w:t>
      </w:r>
      <w:r w:rsidRPr="00372791">
        <w:rPr>
          <w:rFonts w:ascii="Times New Roman" w:eastAsia="Times New Roman" w:hAnsi="Times New Roman" w:cs="Times New Roman"/>
          <w:color w:val="000000" w:themeColor="text1"/>
          <w:shd w:val="clear" w:color="auto" w:fill="FFFFFF"/>
          <w:lang w:eastAsia="it-IT"/>
        </w:rPr>
        <w:t xml:space="preserve"> devono essere tutte numerate progressivamente, titolate e richiamate nel testo. </w:t>
      </w:r>
      <w:r w:rsidR="001B14A5" w:rsidRPr="00372791">
        <w:rPr>
          <w:rFonts w:ascii="Times New Roman" w:eastAsia="Times New Roman" w:hAnsi="Times New Roman" w:cs="Times New Roman"/>
          <w:color w:val="000000" w:themeColor="text1"/>
          <w:shd w:val="clear" w:color="auto" w:fill="FFFFFF"/>
          <w:lang w:eastAsia="it-IT"/>
        </w:rPr>
        <w:t>Se le tabelle e le figure non sono originali ma riprese da altri testi/autori</w:t>
      </w:r>
      <w:r w:rsidR="002900B5">
        <w:rPr>
          <w:rFonts w:ascii="Times New Roman" w:eastAsia="Times New Roman" w:hAnsi="Times New Roman" w:cs="Times New Roman"/>
          <w:color w:val="000000" w:themeColor="text1"/>
          <w:shd w:val="clear" w:color="auto" w:fill="FFFFFF"/>
          <w:lang w:eastAsia="it-IT"/>
        </w:rPr>
        <w:t>,</w:t>
      </w:r>
      <w:r w:rsidR="001B14A5" w:rsidRPr="00372791">
        <w:rPr>
          <w:rFonts w:ascii="Times New Roman" w:eastAsia="Times New Roman" w:hAnsi="Times New Roman" w:cs="Times New Roman"/>
          <w:color w:val="000000" w:themeColor="text1"/>
          <w:shd w:val="clear" w:color="auto" w:fill="FFFFFF"/>
          <w:lang w:eastAsia="it-IT"/>
        </w:rPr>
        <w:t xml:space="preserve"> in calce </w:t>
      </w:r>
      <w:r w:rsidR="002900B5">
        <w:rPr>
          <w:rFonts w:ascii="Times New Roman" w:eastAsia="Times New Roman" w:hAnsi="Times New Roman" w:cs="Times New Roman"/>
          <w:color w:val="000000" w:themeColor="text1"/>
          <w:shd w:val="clear" w:color="auto" w:fill="FFFFFF"/>
          <w:lang w:eastAsia="it-IT"/>
        </w:rPr>
        <w:t xml:space="preserve">alla tabella </w:t>
      </w:r>
      <w:r w:rsidR="00512860" w:rsidRPr="00372791">
        <w:rPr>
          <w:rFonts w:ascii="Times New Roman" w:eastAsia="Times New Roman" w:hAnsi="Times New Roman" w:cs="Times New Roman"/>
          <w:color w:val="000000" w:themeColor="text1"/>
          <w:shd w:val="clear" w:color="auto" w:fill="FFFFFF"/>
          <w:lang w:eastAsia="it-IT"/>
        </w:rPr>
        <w:t xml:space="preserve">deve essere </w:t>
      </w:r>
      <w:r w:rsidR="001B14A5" w:rsidRPr="00372791">
        <w:rPr>
          <w:rFonts w:ascii="Times New Roman" w:eastAsia="Times New Roman" w:hAnsi="Times New Roman" w:cs="Times New Roman"/>
          <w:color w:val="000000" w:themeColor="text1"/>
          <w:shd w:val="clear" w:color="auto" w:fill="FFFFFF"/>
          <w:lang w:eastAsia="it-IT"/>
        </w:rPr>
        <w:t>riportata la fonte indicando sempre il cognome dell’autore e l’anno di riferimento della pubblicazione</w:t>
      </w:r>
      <w:r w:rsidR="0037171E" w:rsidRPr="00372791">
        <w:rPr>
          <w:rFonts w:ascii="Times New Roman" w:eastAsia="Times New Roman" w:hAnsi="Times New Roman" w:cs="Times New Roman"/>
          <w:color w:val="000000" w:themeColor="text1"/>
          <w:shd w:val="clear" w:color="auto" w:fill="FFFFFF"/>
          <w:lang w:eastAsia="it-IT"/>
        </w:rPr>
        <w:t>,</w:t>
      </w:r>
      <w:r w:rsidR="001B14A5" w:rsidRPr="00372791">
        <w:rPr>
          <w:rFonts w:ascii="Times New Roman" w:eastAsia="Times New Roman" w:hAnsi="Times New Roman" w:cs="Times New Roman"/>
          <w:color w:val="000000" w:themeColor="text1"/>
          <w:shd w:val="clear" w:color="auto" w:fill="FFFFFF"/>
          <w:lang w:eastAsia="it-IT"/>
        </w:rPr>
        <w:t xml:space="preserve"> che sarà riportat</w:t>
      </w:r>
      <w:r w:rsidR="00512860" w:rsidRPr="00372791">
        <w:rPr>
          <w:rFonts w:ascii="Times New Roman" w:eastAsia="Times New Roman" w:hAnsi="Times New Roman" w:cs="Times New Roman"/>
          <w:color w:val="000000" w:themeColor="text1"/>
          <w:shd w:val="clear" w:color="auto" w:fill="FFFFFF"/>
          <w:lang w:eastAsia="it-IT"/>
        </w:rPr>
        <w:t>a</w:t>
      </w:r>
      <w:r w:rsidR="001B14A5" w:rsidRPr="00372791">
        <w:rPr>
          <w:rFonts w:ascii="Times New Roman" w:eastAsia="Times New Roman" w:hAnsi="Times New Roman" w:cs="Times New Roman"/>
          <w:color w:val="000000" w:themeColor="text1"/>
          <w:shd w:val="clear" w:color="auto" w:fill="FFFFFF"/>
          <w:lang w:eastAsia="it-IT"/>
        </w:rPr>
        <w:t xml:space="preserve"> nella sua interezza sempre nella bibliografia. </w:t>
      </w:r>
      <w:r w:rsidRPr="00372791">
        <w:rPr>
          <w:rFonts w:ascii="Times New Roman" w:eastAsia="Times New Roman" w:hAnsi="Times New Roman" w:cs="Times New Roman"/>
          <w:color w:val="000000" w:themeColor="text1"/>
          <w:shd w:val="clear" w:color="auto" w:fill="FFFFFF"/>
          <w:lang w:eastAsia="it-IT"/>
        </w:rPr>
        <w:t>Il</w:t>
      </w:r>
      <w:r w:rsidR="00512860" w:rsidRPr="00372791">
        <w:rPr>
          <w:rFonts w:ascii="Times New Roman" w:eastAsia="Times New Roman" w:hAnsi="Times New Roman" w:cs="Times New Roman"/>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contenuto delle tabelle e delle figure dev</w:t>
      </w:r>
      <w:r w:rsidR="00512860" w:rsidRPr="00372791">
        <w:rPr>
          <w:rFonts w:ascii="Times New Roman" w:eastAsia="Times New Roman" w:hAnsi="Times New Roman" w:cs="Times New Roman"/>
          <w:color w:val="000000" w:themeColor="text1"/>
          <w:shd w:val="clear" w:color="auto" w:fill="FFFFFF"/>
          <w:lang w:eastAsia="it-IT"/>
        </w:rPr>
        <w:t>e</w:t>
      </w:r>
      <w:r w:rsidRPr="00372791">
        <w:rPr>
          <w:rFonts w:ascii="Times New Roman" w:eastAsia="Times New Roman" w:hAnsi="Times New Roman" w:cs="Times New Roman"/>
          <w:color w:val="000000" w:themeColor="text1"/>
          <w:shd w:val="clear" w:color="auto" w:fill="FFFFFF"/>
          <w:lang w:eastAsia="it-IT"/>
        </w:rPr>
        <w:t xml:space="preserve"> essere </w:t>
      </w:r>
      <w:r w:rsidR="00512860" w:rsidRPr="00372791">
        <w:rPr>
          <w:rFonts w:ascii="Times New Roman" w:eastAsia="Times New Roman" w:hAnsi="Times New Roman" w:cs="Times New Roman"/>
          <w:color w:val="000000" w:themeColor="text1"/>
          <w:shd w:val="clear" w:color="auto" w:fill="FFFFFF"/>
          <w:lang w:eastAsia="it-IT"/>
        </w:rPr>
        <w:t xml:space="preserve">in </w:t>
      </w:r>
      <w:r w:rsidRPr="00372791">
        <w:rPr>
          <w:rFonts w:ascii="Times New Roman" w:eastAsia="Times New Roman" w:hAnsi="Times New Roman" w:cs="Times New Roman"/>
          <w:color w:val="000000" w:themeColor="text1"/>
          <w:shd w:val="clear" w:color="auto" w:fill="FFFFFF"/>
          <w:lang w:eastAsia="it-IT"/>
        </w:rPr>
        <w:t xml:space="preserve">TNR 10. </w:t>
      </w:r>
      <w:r w:rsidR="00512860" w:rsidRPr="00372791">
        <w:rPr>
          <w:rFonts w:ascii="Times New Roman" w:eastAsia="Times New Roman" w:hAnsi="Times New Roman" w:cs="Times New Roman"/>
          <w:color w:val="000000" w:themeColor="text1"/>
          <w:shd w:val="clear" w:color="auto" w:fill="FFFFFF"/>
          <w:lang w:eastAsia="it-IT"/>
        </w:rPr>
        <w:t xml:space="preserve">Anche le </w:t>
      </w:r>
      <w:r w:rsidR="00512860" w:rsidRPr="00372791">
        <w:rPr>
          <w:rFonts w:ascii="Times New Roman" w:eastAsia="Times New Roman" w:hAnsi="Times New Roman" w:cs="Times New Roman"/>
          <w:b/>
          <w:bCs/>
          <w:color w:val="000000" w:themeColor="text1"/>
          <w:shd w:val="clear" w:color="auto" w:fill="FFFFFF"/>
          <w:lang w:eastAsia="it-IT"/>
        </w:rPr>
        <w:t>note</w:t>
      </w:r>
      <w:r w:rsidR="00512860" w:rsidRPr="00372791">
        <w:rPr>
          <w:rFonts w:ascii="Times New Roman" w:eastAsia="Times New Roman" w:hAnsi="Times New Roman" w:cs="Times New Roman"/>
          <w:color w:val="000000" w:themeColor="text1"/>
          <w:shd w:val="clear" w:color="auto" w:fill="FFFFFF"/>
          <w:lang w:eastAsia="it-IT"/>
        </w:rPr>
        <w:t xml:space="preserve"> devono avere carattere TNR 10.</w:t>
      </w:r>
    </w:p>
    <w:p w14:paraId="63DB9C94" w14:textId="6082E1F0" w:rsidR="007F66B2" w:rsidRPr="00372791" w:rsidRDefault="00372791" w:rsidP="00274B25">
      <w:pPr>
        <w:pStyle w:val="Paragrafoelenco"/>
        <w:numPr>
          <w:ilvl w:val="0"/>
          <w:numId w:val="1"/>
        </w:numPr>
        <w:jc w:val="both"/>
        <w:rPr>
          <w:rFonts w:ascii="Times New Roman" w:eastAsia="Times New Roman" w:hAnsi="Times New Roman" w:cs="Times New Roman"/>
          <w:color w:val="000000" w:themeColor="text1"/>
          <w:u w:val="single"/>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La bibliografia deve essere collocata a conclusione della tesi e deve riportare </w:t>
      </w:r>
      <w:r w:rsidRPr="00372791">
        <w:rPr>
          <w:rFonts w:ascii="Times New Roman" w:eastAsia="Times New Roman" w:hAnsi="Times New Roman" w:cs="Times New Roman"/>
          <w:b/>
          <w:bCs/>
          <w:color w:val="000000" w:themeColor="text1"/>
          <w:shd w:val="clear" w:color="auto" w:fill="FFFFFF"/>
          <w:lang w:eastAsia="it-IT"/>
        </w:rPr>
        <w:t>l’elenco degli autori ordinat</w:t>
      </w:r>
      <w:r>
        <w:rPr>
          <w:rFonts w:ascii="Times New Roman" w:eastAsia="Times New Roman" w:hAnsi="Times New Roman" w:cs="Times New Roman"/>
          <w:b/>
          <w:bCs/>
          <w:color w:val="000000" w:themeColor="text1"/>
          <w:shd w:val="clear" w:color="auto" w:fill="FFFFFF"/>
          <w:lang w:eastAsia="it-IT"/>
        </w:rPr>
        <w:t>o</w:t>
      </w:r>
      <w:r w:rsidRPr="00372791">
        <w:rPr>
          <w:rFonts w:ascii="Times New Roman" w:eastAsia="Times New Roman" w:hAnsi="Times New Roman" w:cs="Times New Roman"/>
          <w:b/>
          <w:bCs/>
          <w:color w:val="000000" w:themeColor="text1"/>
          <w:shd w:val="clear" w:color="auto" w:fill="FFFFFF"/>
          <w:lang w:eastAsia="it-IT"/>
        </w:rPr>
        <w:t xml:space="preserve"> alfabeticamente</w:t>
      </w:r>
      <w:r w:rsidRPr="00372791">
        <w:rPr>
          <w:rFonts w:ascii="Times New Roman" w:eastAsia="Times New Roman" w:hAnsi="Times New Roman" w:cs="Times New Roman"/>
          <w:color w:val="000000" w:themeColor="text1"/>
          <w:shd w:val="clear" w:color="auto" w:fill="FFFFFF"/>
          <w:lang w:eastAsia="it-IT"/>
        </w:rPr>
        <w:t xml:space="preserve"> per cognome </w:t>
      </w:r>
      <w:r>
        <w:rPr>
          <w:rFonts w:ascii="Times New Roman" w:eastAsia="Times New Roman" w:hAnsi="Times New Roman" w:cs="Times New Roman"/>
          <w:color w:val="000000" w:themeColor="text1"/>
          <w:shd w:val="clear" w:color="auto" w:fill="FFFFFF"/>
          <w:lang w:eastAsia="it-IT"/>
        </w:rPr>
        <w:t xml:space="preserve">e </w:t>
      </w:r>
      <w:r w:rsidRPr="00372791">
        <w:rPr>
          <w:rFonts w:ascii="Times New Roman" w:eastAsia="Times New Roman" w:hAnsi="Times New Roman" w:cs="Times New Roman"/>
          <w:color w:val="000000" w:themeColor="text1"/>
          <w:shd w:val="clear" w:color="auto" w:fill="FFFFFF"/>
          <w:lang w:eastAsia="it-IT"/>
        </w:rPr>
        <w:t xml:space="preserve">riportare tutte le informazioni del documento (articolo, chapter, </w:t>
      </w:r>
      <w:proofErr w:type="gramStart"/>
      <w:r w:rsidRPr="00372791">
        <w:rPr>
          <w:rFonts w:ascii="Times New Roman" w:eastAsia="Times New Roman" w:hAnsi="Times New Roman" w:cs="Times New Roman"/>
          <w:color w:val="000000" w:themeColor="text1"/>
          <w:shd w:val="clear" w:color="auto" w:fill="FFFFFF"/>
          <w:lang w:eastAsia="it-IT"/>
        </w:rPr>
        <w:t>report</w:t>
      </w:r>
      <w:r>
        <w:rPr>
          <w:rFonts w:ascii="Times New Roman" w:eastAsia="Times New Roman" w:hAnsi="Times New Roman" w:cs="Times New Roman"/>
          <w:color w:val="000000" w:themeColor="text1"/>
          <w:shd w:val="clear" w:color="auto" w:fill="FFFFFF"/>
          <w:lang w:eastAsia="it-IT"/>
        </w:rPr>
        <w:t>,…</w:t>
      </w:r>
      <w:proofErr w:type="gramEnd"/>
      <w:r>
        <w:rPr>
          <w:rFonts w:ascii="Times New Roman" w:eastAsia="Times New Roman" w:hAnsi="Times New Roman" w:cs="Times New Roman"/>
          <w:color w:val="000000" w:themeColor="text1"/>
          <w:shd w:val="clear" w:color="auto" w:fill="FFFFFF"/>
          <w:lang w:eastAsia="it-IT"/>
        </w:rPr>
        <w:t>..). Per i report di ricerca va indicato anche il sito internet dell’organizzazione che ha redatto il report o il link da cui si è scaricato il report. Per ulteriori dettagli si consiglia di consultare la bibliografia che trovate alla fine degli articoli o dei libri consultati per la tesi.</w:t>
      </w:r>
    </w:p>
    <w:p w14:paraId="3522CEE4" w14:textId="77777777" w:rsidR="00372791" w:rsidRPr="00372791" w:rsidRDefault="00372791" w:rsidP="00372791">
      <w:pPr>
        <w:pStyle w:val="Paragrafoelenco"/>
        <w:jc w:val="both"/>
        <w:rPr>
          <w:rFonts w:ascii="Times New Roman" w:eastAsia="Times New Roman" w:hAnsi="Times New Roman" w:cs="Times New Roman"/>
          <w:color w:val="000000" w:themeColor="text1"/>
          <w:u w:val="single"/>
          <w:shd w:val="clear" w:color="auto" w:fill="FFFFFF"/>
          <w:lang w:eastAsia="it-IT"/>
        </w:rPr>
      </w:pPr>
    </w:p>
    <w:p w14:paraId="7B12D64B" w14:textId="77777777" w:rsidR="003463BB" w:rsidRPr="00372791" w:rsidRDefault="003463BB" w:rsidP="003463BB">
      <w:pPr>
        <w:jc w:val="both"/>
        <w:rPr>
          <w:rFonts w:ascii="Times New Roman" w:eastAsia="Times New Roman" w:hAnsi="Times New Roman" w:cs="Times New Roman"/>
          <w:b/>
          <w:bCs/>
          <w:color w:val="000000" w:themeColor="text1"/>
          <w:u w:val="single"/>
          <w:shd w:val="clear" w:color="auto" w:fill="FFFFFF"/>
          <w:lang w:eastAsia="it-IT"/>
        </w:rPr>
      </w:pPr>
      <w:r w:rsidRPr="00372791">
        <w:rPr>
          <w:rFonts w:ascii="Times New Roman" w:eastAsia="Times New Roman" w:hAnsi="Times New Roman" w:cs="Times New Roman"/>
          <w:b/>
          <w:bCs/>
          <w:color w:val="000000" w:themeColor="text1"/>
          <w:u w:val="single"/>
          <w:shd w:val="clear" w:color="auto" w:fill="FFFFFF"/>
          <w:lang w:eastAsia="it-IT"/>
        </w:rPr>
        <w:t xml:space="preserve">Il Processo di redazione </w:t>
      </w:r>
    </w:p>
    <w:p w14:paraId="1CB3F71B" w14:textId="77777777" w:rsidR="007F66B2" w:rsidRPr="00372791" w:rsidRDefault="00771BE2" w:rsidP="00BE1363">
      <w:pPr>
        <w:jc w:val="both"/>
        <w:rPr>
          <w:rFonts w:ascii="Times New Roman" w:eastAsia="Times New Roman" w:hAnsi="Times New Roman" w:cs="Times New Roman"/>
          <w:color w:val="000000" w:themeColor="text1"/>
          <w:u w:val="single"/>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lastRenderedPageBreak/>
        <w:t xml:space="preserve">Il </w:t>
      </w:r>
      <w:r w:rsidRPr="002900B5">
        <w:rPr>
          <w:rFonts w:ascii="Times New Roman" w:eastAsia="Times New Roman" w:hAnsi="Times New Roman" w:cs="Times New Roman"/>
          <w:b/>
          <w:bCs/>
          <w:color w:val="000000" w:themeColor="text1"/>
          <w:shd w:val="clear" w:color="auto" w:fill="FFFFFF"/>
          <w:lang w:eastAsia="it-IT"/>
        </w:rPr>
        <w:t xml:space="preserve">progetto per lo sviluppo </w:t>
      </w:r>
      <w:r w:rsidR="001B14A5" w:rsidRPr="002900B5">
        <w:rPr>
          <w:rFonts w:ascii="Times New Roman" w:eastAsia="Times New Roman" w:hAnsi="Times New Roman" w:cs="Times New Roman"/>
          <w:b/>
          <w:bCs/>
          <w:color w:val="000000" w:themeColor="text1"/>
          <w:shd w:val="clear" w:color="auto" w:fill="FFFFFF"/>
          <w:lang w:eastAsia="it-IT"/>
        </w:rPr>
        <w:t>della tesi</w:t>
      </w:r>
      <w:r w:rsidRPr="002900B5">
        <w:rPr>
          <w:rFonts w:ascii="Times New Roman" w:eastAsia="Times New Roman" w:hAnsi="Times New Roman" w:cs="Times New Roman"/>
          <w:b/>
          <w:bCs/>
          <w:color w:val="000000" w:themeColor="text1"/>
          <w:shd w:val="clear" w:color="auto" w:fill="FFFFFF"/>
          <w:lang w:eastAsia="it-IT"/>
        </w:rPr>
        <w:t xml:space="preserve"> di laurea</w:t>
      </w:r>
      <w:r w:rsidRPr="00372791">
        <w:rPr>
          <w:rFonts w:ascii="Times New Roman" w:eastAsia="Times New Roman" w:hAnsi="Times New Roman" w:cs="Times New Roman"/>
          <w:color w:val="000000" w:themeColor="text1"/>
          <w:shd w:val="clear" w:color="auto" w:fill="FFFFFF"/>
          <w:lang w:eastAsia="it-IT"/>
        </w:rPr>
        <w:t xml:space="preserve"> si articola in </w:t>
      </w:r>
      <w:r w:rsidR="00BE1363" w:rsidRPr="00372791">
        <w:rPr>
          <w:rFonts w:ascii="Times New Roman" w:eastAsia="Times New Roman" w:hAnsi="Times New Roman" w:cs="Times New Roman"/>
          <w:b/>
          <w:bCs/>
          <w:color w:val="000000" w:themeColor="text1"/>
          <w:shd w:val="clear" w:color="auto" w:fill="FFFFFF"/>
          <w:lang w:eastAsia="it-IT"/>
        </w:rPr>
        <w:t>sei</w:t>
      </w:r>
      <w:r w:rsidRPr="00372791">
        <w:rPr>
          <w:rFonts w:ascii="Times New Roman" w:eastAsia="Times New Roman" w:hAnsi="Times New Roman" w:cs="Times New Roman"/>
          <w:color w:val="000000" w:themeColor="text1"/>
          <w:shd w:val="clear" w:color="auto" w:fill="FFFFFF"/>
          <w:lang w:eastAsia="it-IT"/>
        </w:rPr>
        <w:t xml:space="preserve"> fasi principali</w:t>
      </w:r>
      <w:r w:rsidR="00512860" w:rsidRPr="00372791">
        <w:rPr>
          <w:rFonts w:ascii="Times New Roman" w:eastAsia="Times New Roman" w:hAnsi="Times New Roman" w:cs="Times New Roman"/>
          <w:color w:val="000000" w:themeColor="text1"/>
          <w:shd w:val="clear" w:color="auto" w:fill="FFFFFF"/>
          <w:lang w:eastAsia="it-IT"/>
        </w:rPr>
        <w:t xml:space="preserve"> da rispettare</w:t>
      </w:r>
      <w:r w:rsidR="00BE1363" w:rsidRPr="00372791">
        <w:rPr>
          <w:rFonts w:ascii="Times New Roman" w:eastAsia="Times New Roman" w:hAnsi="Times New Roman" w:cs="Times New Roman"/>
          <w:color w:val="000000" w:themeColor="text1"/>
          <w:shd w:val="clear" w:color="auto" w:fill="FFFFFF"/>
          <w:lang w:eastAsia="it-IT"/>
        </w:rPr>
        <w:t>, a grandi linee,</w:t>
      </w:r>
      <w:r w:rsidR="00512860" w:rsidRPr="00372791">
        <w:rPr>
          <w:rFonts w:ascii="Times New Roman" w:eastAsia="Times New Roman" w:hAnsi="Times New Roman" w:cs="Times New Roman"/>
          <w:color w:val="000000" w:themeColor="text1"/>
          <w:shd w:val="clear" w:color="auto" w:fill="FFFFFF"/>
          <w:lang w:eastAsia="it-IT"/>
        </w:rPr>
        <w:t xml:space="preserve"> nell’ordine strettamente proposto</w:t>
      </w:r>
    </w:p>
    <w:p w14:paraId="3F1B8407" w14:textId="77777777" w:rsidR="004164C6" w:rsidRPr="00372791" w:rsidRDefault="004164C6" w:rsidP="004164C6">
      <w:pPr>
        <w:rPr>
          <w:rFonts w:ascii="Times New Roman" w:eastAsia="Times New Roman" w:hAnsi="Times New Roman" w:cs="Times New Roman"/>
          <w:color w:val="000000" w:themeColor="text1"/>
          <w:shd w:val="clear" w:color="auto" w:fill="FFFFFF"/>
          <w:lang w:eastAsia="it-IT"/>
        </w:rPr>
      </w:pPr>
    </w:p>
    <w:p w14:paraId="1DA4C362" w14:textId="07F4E9EC" w:rsidR="004164C6" w:rsidRPr="00372791" w:rsidRDefault="001B14A5" w:rsidP="0037171E">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b/>
          <w:bCs/>
          <w:color w:val="000000" w:themeColor="text1"/>
          <w:shd w:val="clear" w:color="auto" w:fill="FFFFFF"/>
          <w:lang w:eastAsia="it-IT"/>
        </w:rPr>
        <w:t>Definizione del tema</w:t>
      </w:r>
      <w:r w:rsidRPr="00372791">
        <w:rPr>
          <w:rFonts w:ascii="Times New Roman" w:eastAsia="Times New Roman" w:hAnsi="Times New Roman" w:cs="Times New Roman"/>
          <w:color w:val="000000" w:themeColor="text1"/>
          <w:shd w:val="clear" w:color="auto" w:fill="FFFFFF"/>
          <w:lang w:eastAsia="it-IT"/>
        </w:rPr>
        <w:t xml:space="preserve"> e </w:t>
      </w:r>
      <w:r w:rsidRPr="00372791">
        <w:rPr>
          <w:rFonts w:ascii="Times New Roman" w:eastAsia="Times New Roman" w:hAnsi="Times New Roman" w:cs="Times New Roman"/>
          <w:b/>
          <w:bCs/>
          <w:color w:val="000000" w:themeColor="text1"/>
          <w:shd w:val="clear" w:color="auto" w:fill="FFFFFF"/>
          <w:lang w:eastAsia="it-IT"/>
        </w:rPr>
        <w:t>ricerca bibliografica</w:t>
      </w:r>
      <w:r w:rsidRPr="00372791">
        <w:rPr>
          <w:rFonts w:ascii="Times New Roman" w:eastAsia="Times New Roman" w:hAnsi="Times New Roman" w:cs="Times New Roman"/>
          <w:color w:val="000000" w:themeColor="text1"/>
          <w:shd w:val="clear" w:color="auto" w:fill="FFFFFF"/>
          <w:lang w:eastAsia="it-IT"/>
        </w:rPr>
        <w:t xml:space="preserve"> condotta attraverso l’esplorazione dei seguenti siti: </w:t>
      </w:r>
      <w:r w:rsidR="003463BB" w:rsidRPr="00372791">
        <w:rPr>
          <w:rFonts w:ascii="Times New Roman" w:eastAsia="Times New Roman" w:hAnsi="Times New Roman" w:cs="Times New Roman"/>
          <w:color w:val="000000" w:themeColor="text1"/>
          <w:shd w:val="clear" w:color="auto" w:fill="FFFFFF"/>
          <w:lang w:eastAsia="it-IT"/>
        </w:rPr>
        <w:t>Google</w:t>
      </w:r>
      <w:r w:rsidRPr="00372791">
        <w:rPr>
          <w:rFonts w:ascii="Times New Roman" w:eastAsia="Times New Roman" w:hAnsi="Times New Roman" w:cs="Times New Roman"/>
          <w:color w:val="000000" w:themeColor="text1"/>
          <w:shd w:val="clear" w:color="auto" w:fill="FFFFFF"/>
          <w:lang w:eastAsia="it-IT"/>
        </w:rPr>
        <w:t xml:space="preserve"> scholars</w:t>
      </w:r>
      <w:r w:rsidR="00101D4A">
        <w:rPr>
          <w:rFonts w:ascii="Times New Roman" w:eastAsia="Times New Roman" w:hAnsi="Times New Roman" w:cs="Times New Roman"/>
          <w:color w:val="000000" w:themeColor="text1"/>
          <w:shd w:val="clear" w:color="auto" w:fill="FFFFFF"/>
          <w:lang w:eastAsia="it-IT"/>
        </w:rPr>
        <w:t xml:space="preserve"> (e Google)</w:t>
      </w:r>
      <w:r w:rsidRPr="00372791">
        <w:rPr>
          <w:rFonts w:ascii="Times New Roman" w:eastAsia="Times New Roman" w:hAnsi="Times New Roman" w:cs="Times New Roman"/>
          <w:color w:val="000000" w:themeColor="text1"/>
          <w:shd w:val="clear" w:color="auto" w:fill="FFFFFF"/>
          <w:lang w:eastAsia="it-IT"/>
        </w:rPr>
        <w:t xml:space="preserve">, </w:t>
      </w:r>
      <w:r w:rsidR="0037171E" w:rsidRPr="00372791">
        <w:rPr>
          <w:rFonts w:ascii="Times New Roman" w:eastAsia="Times New Roman" w:hAnsi="Times New Roman" w:cs="Times New Roman"/>
          <w:color w:val="000000" w:themeColor="text1"/>
          <w:shd w:val="clear" w:color="auto" w:fill="FFFFFF"/>
          <w:lang w:eastAsia="it-IT"/>
        </w:rPr>
        <w:t>siti di associazioni di categoria, istituzioni econo</w:t>
      </w:r>
      <w:r w:rsidR="00781E75" w:rsidRPr="00372791">
        <w:rPr>
          <w:rFonts w:ascii="Times New Roman" w:eastAsia="Times New Roman" w:hAnsi="Times New Roman" w:cs="Times New Roman"/>
          <w:color w:val="000000" w:themeColor="text1"/>
          <w:shd w:val="clear" w:color="auto" w:fill="FFFFFF"/>
          <w:lang w:eastAsia="it-IT"/>
        </w:rPr>
        <w:t>mi</w:t>
      </w:r>
      <w:r w:rsidR="0037171E" w:rsidRPr="00372791">
        <w:rPr>
          <w:rFonts w:ascii="Times New Roman" w:eastAsia="Times New Roman" w:hAnsi="Times New Roman" w:cs="Times New Roman"/>
          <w:color w:val="000000" w:themeColor="text1"/>
          <w:shd w:val="clear" w:color="auto" w:fill="FFFFFF"/>
          <w:lang w:eastAsia="it-IT"/>
        </w:rPr>
        <w:t xml:space="preserve">che </w:t>
      </w:r>
      <w:r w:rsidR="003463BB" w:rsidRPr="00372791">
        <w:rPr>
          <w:rFonts w:ascii="Times New Roman" w:eastAsia="Times New Roman" w:hAnsi="Times New Roman" w:cs="Times New Roman"/>
          <w:color w:val="000000" w:themeColor="text1"/>
          <w:shd w:val="clear" w:color="auto" w:fill="FFFFFF"/>
          <w:lang w:eastAsia="it-IT"/>
        </w:rPr>
        <w:t>nazionali</w:t>
      </w:r>
      <w:r w:rsidR="0037171E" w:rsidRPr="00372791">
        <w:rPr>
          <w:rFonts w:ascii="Times New Roman" w:eastAsia="Times New Roman" w:hAnsi="Times New Roman" w:cs="Times New Roman"/>
          <w:color w:val="000000" w:themeColor="text1"/>
          <w:shd w:val="clear" w:color="auto" w:fill="FFFFFF"/>
          <w:lang w:eastAsia="it-IT"/>
        </w:rPr>
        <w:t xml:space="preserve"> e </w:t>
      </w:r>
      <w:r w:rsidR="003463BB" w:rsidRPr="00372791">
        <w:rPr>
          <w:rFonts w:ascii="Times New Roman" w:eastAsia="Times New Roman" w:hAnsi="Times New Roman" w:cs="Times New Roman"/>
          <w:color w:val="000000" w:themeColor="text1"/>
          <w:shd w:val="clear" w:color="auto" w:fill="FFFFFF"/>
          <w:lang w:eastAsia="it-IT"/>
        </w:rPr>
        <w:t>internazionali</w:t>
      </w:r>
      <w:r w:rsidR="0037171E" w:rsidRPr="00372791">
        <w:rPr>
          <w:rFonts w:ascii="Times New Roman" w:eastAsia="Times New Roman" w:hAnsi="Times New Roman" w:cs="Times New Roman"/>
          <w:color w:val="000000" w:themeColor="text1"/>
          <w:shd w:val="clear" w:color="auto" w:fill="FFFFFF"/>
          <w:lang w:eastAsia="it-IT"/>
        </w:rPr>
        <w:t>, quotidiani per la parte relativa a</w:t>
      </w:r>
      <w:r w:rsidR="00781E75" w:rsidRPr="00372791">
        <w:rPr>
          <w:rFonts w:ascii="Times New Roman" w:eastAsia="Times New Roman" w:hAnsi="Times New Roman" w:cs="Times New Roman"/>
          <w:color w:val="000000" w:themeColor="text1"/>
          <w:shd w:val="clear" w:color="auto" w:fill="FFFFFF"/>
          <w:lang w:eastAsia="it-IT"/>
        </w:rPr>
        <w:t>l</w:t>
      </w:r>
      <w:r w:rsidR="0037171E" w:rsidRPr="00372791">
        <w:rPr>
          <w:rFonts w:ascii="Times New Roman" w:eastAsia="Times New Roman" w:hAnsi="Times New Roman" w:cs="Times New Roman"/>
          <w:color w:val="000000" w:themeColor="text1"/>
          <w:shd w:val="clear" w:color="auto" w:fill="FFFFFF"/>
          <w:lang w:eastAsia="it-IT"/>
        </w:rPr>
        <w:t xml:space="preserve"> contenuto economic</w:t>
      </w:r>
      <w:r w:rsidR="00781E75" w:rsidRPr="00372791">
        <w:rPr>
          <w:rFonts w:ascii="Times New Roman" w:eastAsia="Times New Roman" w:hAnsi="Times New Roman" w:cs="Times New Roman"/>
          <w:color w:val="000000" w:themeColor="text1"/>
          <w:shd w:val="clear" w:color="auto" w:fill="FFFFFF"/>
          <w:lang w:eastAsia="it-IT"/>
        </w:rPr>
        <w:t>o</w:t>
      </w:r>
      <w:r w:rsidR="0037171E" w:rsidRPr="00372791">
        <w:rPr>
          <w:rFonts w:ascii="Times New Roman" w:eastAsia="Times New Roman" w:hAnsi="Times New Roman" w:cs="Times New Roman"/>
          <w:color w:val="000000" w:themeColor="text1"/>
          <w:shd w:val="clear" w:color="auto" w:fill="FFFFFF"/>
          <w:lang w:eastAsia="it-IT"/>
        </w:rPr>
        <w:t>, ecc.</w:t>
      </w:r>
      <w:r w:rsidRPr="00372791">
        <w:rPr>
          <w:rFonts w:ascii="Times New Roman" w:eastAsia="Times New Roman" w:hAnsi="Times New Roman" w:cs="Times New Roman"/>
          <w:color w:val="000000" w:themeColor="text1"/>
          <w:shd w:val="clear" w:color="auto" w:fill="FFFFFF"/>
          <w:lang w:eastAsia="it-IT"/>
        </w:rPr>
        <w:t xml:space="preserve"> </w:t>
      </w:r>
      <w:r w:rsidR="0037171E" w:rsidRPr="00372791">
        <w:rPr>
          <w:rFonts w:ascii="Times New Roman" w:eastAsia="Times New Roman" w:hAnsi="Times New Roman" w:cs="Times New Roman"/>
          <w:color w:val="000000" w:themeColor="text1"/>
          <w:shd w:val="clear" w:color="auto" w:fill="FFFFFF"/>
          <w:lang w:eastAsia="it-IT"/>
        </w:rPr>
        <w:t xml:space="preserve">La ricerca </w:t>
      </w:r>
      <w:r w:rsidR="003463BB" w:rsidRPr="00372791">
        <w:rPr>
          <w:rFonts w:ascii="Times New Roman" w:eastAsia="Times New Roman" w:hAnsi="Times New Roman" w:cs="Times New Roman"/>
          <w:color w:val="000000" w:themeColor="text1"/>
          <w:shd w:val="clear" w:color="auto" w:fill="FFFFFF"/>
          <w:lang w:eastAsia="it-IT"/>
        </w:rPr>
        <w:t>andrà</w:t>
      </w:r>
      <w:r w:rsidR="0037171E" w:rsidRPr="00372791">
        <w:rPr>
          <w:rFonts w:ascii="Times New Roman" w:eastAsia="Times New Roman" w:hAnsi="Times New Roman" w:cs="Times New Roman"/>
          <w:color w:val="000000" w:themeColor="text1"/>
          <w:shd w:val="clear" w:color="auto" w:fill="FFFFFF"/>
          <w:lang w:eastAsia="it-IT"/>
        </w:rPr>
        <w:t xml:space="preserve"> condotta per parole “chiave” definite sulla base dell’argomento prescelto. </w:t>
      </w:r>
      <w:r w:rsidRPr="00372791">
        <w:rPr>
          <w:rFonts w:ascii="Times New Roman" w:eastAsia="Times New Roman" w:hAnsi="Times New Roman" w:cs="Times New Roman"/>
          <w:color w:val="000000" w:themeColor="text1"/>
          <w:shd w:val="clear" w:color="auto" w:fill="FFFFFF"/>
          <w:lang w:eastAsia="it-IT"/>
        </w:rPr>
        <w:t xml:space="preserve">Come risultato deve essere prodotto un elenco </w:t>
      </w:r>
      <w:r w:rsidRPr="00372791">
        <w:rPr>
          <w:rFonts w:ascii="Times New Roman" w:eastAsia="Times New Roman" w:hAnsi="Times New Roman" w:cs="Times New Roman"/>
          <w:b/>
          <w:bCs/>
          <w:color w:val="000000" w:themeColor="text1"/>
          <w:shd w:val="clear" w:color="auto" w:fill="FFFFFF"/>
          <w:lang w:eastAsia="it-IT"/>
        </w:rPr>
        <w:t>di almeno 40 reference</w:t>
      </w:r>
      <w:r w:rsidRPr="00372791">
        <w:rPr>
          <w:rFonts w:ascii="Times New Roman" w:eastAsia="Times New Roman" w:hAnsi="Times New Roman" w:cs="Times New Roman"/>
          <w:color w:val="000000" w:themeColor="text1"/>
          <w:shd w:val="clear" w:color="auto" w:fill="FFFFFF"/>
          <w:lang w:eastAsia="it-IT"/>
        </w:rPr>
        <w:t xml:space="preserve"> tra articoli</w:t>
      </w:r>
      <w:r w:rsidR="0037171E" w:rsidRPr="00372791">
        <w:rPr>
          <w:rFonts w:ascii="Times New Roman" w:eastAsia="Times New Roman" w:hAnsi="Times New Roman" w:cs="Times New Roman"/>
          <w:color w:val="000000" w:themeColor="text1"/>
          <w:shd w:val="clear" w:color="auto" w:fill="FFFFFF"/>
          <w:lang w:eastAsia="it-IT"/>
        </w:rPr>
        <w:t xml:space="preserve"> accademici</w:t>
      </w:r>
      <w:r w:rsidRPr="00372791">
        <w:rPr>
          <w:rFonts w:ascii="Times New Roman" w:eastAsia="Times New Roman" w:hAnsi="Times New Roman" w:cs="Times New Roman"/>
          <w:color w:val="000000" w:themeColor="text1"/>
          <w:shd w:val="clear" w:color="auto" w:fill="FFFFFF"/>
          <w:lang w:eastAsia="it-IT"/>
        </w:rPr>
        <w:t xml:space="preserve"> (in prevalenza</w:t>
      </w:r>
      <w:r w:rsidR="0037171E" w:rsidRPr="00372791">
        <w:rPr>
          <w:rFonts w:ascii="Times New Roman" w:eastAsia="Times New Roman" w:hAnsi="Times New Roman" w:cs="Times New Roman"/>
          <w:color w:val="000000" w:themeColor="text1"/>
          <w:shd w:val="clear" w:color="auto" w:fill="FFFFFF"/>
          <w:lang w:eastAsia="it-IT"/>
        </w:rPr>
        <w:t xml:space="preserve"> e soprattutto in lingua inglese</w:t>
      </w:r>
      <w:r w:rsidRPr="00372791">
        <w:rPr>
          <w:rFonts w:ascii="Times New Roman" w:eastAsia="Times New Roman" w:hAnsi="Times New Roman" w:cs="Times New Roman"/>
          <w:color w:val="000000" w:themeColor="text1"/>
          <w:shd w:val="clear" w:color="auto" w:fill="FFFFFF"/>
          <w:lang w:eastAsia="it-IT"/>
        </w:rPr>
        <w:t>), libri di testo (massimo tre), report di settore o di categoria</w:t>
      </w:r>
      <w:r w:rsidR="002900B5">
        <w:rPr>
          <w:rFonts w:ascii="Times New Roman" w:eastAsia="Times New Roman" w:hAnsi="Times New Roman" w:cs="Times New Roman"/>
          <w:color w:val="000000" w:themeColor="text1"/>
          <w:shd w:val="clear" w:color="auto" w:fill="FFFFFF"/>
          <w:lang w:eastAsia="it-IT"/>
        </w:rPr>
        <w:t xml:space="preserve"> (aggiornati)</w:t>
      </w:r>
      <w:r w:rsidRPr="00372791">
        <w:rPr>
          <w:rFonts w:ascii="Times New Roman" w:eastAsia="Times New Roman" w:hAnsi="Times New Roman" w:cs="Times New Roman"/>
          <w:color w:val="000000" w:themeColor="text1"/>
          <w:shd w:val="clear" w:color="auto" w:fill="FFFFFF"/>
          <w:lang w:eastAsia="it-IT"/>
        </w:rPr>
        <w:t>. L’elenco delle refer</w:t>
      </w:r>
      <w:r w:rsidR="000A0115" w:rsidRPr="00372791">
        <w:rPr>
          <w:rFonts w:ascii="Times New Roman" w:eastAsia="Times New Roman" w:hAnsi="Times New Roman" w:cs="Times New Roman"/>
          <w:color w:val="000000" w:themeColor="text1"/>
          <w:shd w:val="clear" w:color="auto" w:fill="FFFFFF"/>
          <w:lang w:eastAsia="it-IT"/>
        </w:rPr>
        <w:t>e</w:t>
      </w:r>
      <w:r w:rsidRPr="00372791">
        <w:rPr>
          <w:rFonts w:ascii="Times New Roman" w:eastAsia="Times New Roman" w:hAnsi="Times New Roman" w:cs="Times New Roman"/>
          <w:color w:val="000000" w:themeColor="text1"/>
          <w:shd w:val="clear" w:color="auto" w:fill="FFFFFF"/>
          <w:lang w:eastAsia="it-IT"/>
        </w:rPr>
        <w:t xml:space="preserve">nce deve essere </w:t>
      </w:r>
      <w:r w:rsidR="0037171E" w:rsidRPr="00372791">
        <w:rPr>
          <w:rFonts w:ascii="Times New Roman" w:eastAsia="Times New Roman" w:hAnsi="Times New Roman" w:cs="Times New Roman"/>
          <w:color w:val="000000" w:themeColor="text1"/>
          <w:shd w:val="clear" w:color="auto" w:fill="FFFFFF"/>
          <w:lang w:eastAsia="it-IT"/>
        </w:rPr>
        <w:t xml:space="preserve">completo ossia deve riportare oltre al titolo, l’anno di pubblicazione, il nome degli autori, il journal in cui è pubblicato o la casa editrice nel caso si tratti di un testo. </w:t>
      </w:r>
      <w:r w:rsidR="000A0115" w:rsidRPr="00372791">
        <w:rPr>
          <w:rFonts w:ascii="Times New Roman" w:eastAsia="Times New Roman" w:hAnsi="Times New Roman" w:cs="Times New Roman"/>
          <w:color w:val="000000" w:themeColor="text1"/>
          <w:shd w:val="clear" w:color="auto" w:fill="FFFFFF"/>
          <w:lang w:eastAsia="it-IT"/>
        </w:rPr>
        <w:t xml:space="preserve">Le reference devono essere </w:t>
      </w:r>
      <w:r w:rsidR="00512860" w:rsidRPr="00372791">
        <w:rPr>
          <w:rFonts w:ascii="Times New Roman" w:eastAsia="Times New Roman" w:hAnsi="Times New Roman" w:cs="Times New Roman"/>
          <w:color w:val="000000" w:themeColor="text1"/>
          <w:shd w:val="clear" w:color="auto" w:fill="FFFFFF"/>
          <w:lang w:eastAsia="it-IT"/>
        </w:rPr>
        <w:t>prevalentemente</w:t>
      </w:r>
      <w:r w:rsidR="000A0115" w:rsidRPr="00372791">
        <w:rPr>
          <w:rFonts w:ascii="Times New Roman" w:eastAsia="Times New Roman" w:hAnsi="Times New Roman" w:cs="Times New Roman"/>
          <w:color w:val="000000" w:themeColor="text1"/>
          <w:shd w:val="clear" w:color="auto" w:fill="FFFFFF"/>
          <w:lang w:eastAsia="it-IT"/>
        </w:rPr>
        <w:t xml:space="preserve"> tratte da </w:t>
      </w:r>
      <w:r w:rsidR="00512860" w:rsidRPr="00372791">
        <w:rPr>
          <w:rFonts w:ascii="Times New Roman" w:eastAsia="Times New Roman" w:hAnsi="Times New Roman" w:cs="Times New Roman"/>
          <w:color w:val="000000" w:themeColor="text1"/>
          <w:shd w:val="clear" w:color="auto" w:fill="FFFFFF"/>
          <w:lang w:eastAsia="it-IT"/>
        </w:rPr>
        <w:t>articoli</w:t>
      </w:r>
      <w:r w:rsidR="000A0115" w:rsidRPr="00372791">
        <w:rPr>
          <w:rFonts w:ascii="Times New Roman" w:eastAsia="Times New Roman" w:hAnsi="Times New Roman" w:cs="Times New Roman"/>
          <w:color w:val="000000" w:themeColor="text1"/>
          <w:shd w:val="clear" w:color="auto" w:fill="FFFFFF"/>
          <w:lang w:eastAsia="it-IT"/>
        </w:rPr>
        <w:t xml:space="preserve"> scientifici in lingua inglese e devono essere aggiornate</w:t>
      </w:r>
      <w:r w:rsidR="0037171E" w:rsidRPr="00372791">
        <w:rPr>
          <w:rFonts w:ascii="Times New Roman" w:eastAsia="Times New Roman" w:hAnsi="Times New Roman" w:cs="Times New Roman"/>
          <w:color w:val="000000" w:themeColor="text1"/>
          <w:shd w:val="clear" w:color="auto" w:fill="FFFFFF"/>
          <w:lang w:eastAsia="it-IT"/>
        </w:rPr>
        <w:t xml:space="preserve"> (prevalenza di pubblicazioni realizzate nelgi ultimi cinque anni)</w:t>
      </w:r>
      <w:r w:rsidR="000A0115" w:rsidRPr="00372791">
        <w:rPr>
          <w:rFonts w:ascii="Times New Roman" w:eastAsia="Times New Roman" w:hAnsi="Times New Roman" w:cs="Times New Roman"/>
          <w:color w:val="000000" w:themeColor="text1"/>
          <w:shd w:val="clear" w:color="auto" w:fill="FFFFFF"/>
          <w:lang w:eastAsia="it-IT"/>
        </w:rPr>
        <w:t xml:space="preserve">. </w:t>
      </w:r>
    </w:p>
    <w:p w14:paraId="75751349" w14:textId="3F5FDDF0" w:rsidR="00372791" w:rsidRDefault="00372791" w:rsidP="00372791">
      <w:pPr>
        <w:spacing w:after="160" w:line="235" w:lineRule="atLeast"/>
        <w:ind w:left="708"/>
        <w:jc w:val="both"/>
        <w:rPr>
          <w:rStyle w:val="Collegamentoipertestuale"/>
          <w:rFonts w:ascii="Times New Roman" w:eastAsia="Times New Roman" w:hAnsi="Times New Roman" w:cs="Times New Roman"/>
          <w:b/>
          <w:bCs/>
          <w:shd w:val="clear" w:color="auto" w:fill="FFFFFF"/>
          <w:lang w:eastAsia="it-IT"/>
        </w:rPr>
      </w:pPr>
      <w:proofErr w:type="gramStart"/>
      <w:r w:rsidRPr="00372791">
        <w:rPr>
          <w:rFonts w:ascii="Times New Roman" w:eastAsia="Times New Roman" w:hAnsi="Times New Roman" w:cs="Times New Roman"/>
          <w:b/>
          <w:bCs/>
          <w:color w:val="000000" w:themeColor="text1"/>
          <w:u w:val="single"/>
          <w:shd w:val="clear" w:color="auto" w:fill="FFFFFF"/>
          <w:lang w:eastAsia="it-IT"/>
        </w:rPr>
        <w:t>N:B</w:t>
      </w:r>
      <w:proofErr w:type="gramEnd"/>
      <w:r w:rsidRPr="00372791">
        <w:rPr>
          <w:rFonts w:ascii="Times New Roman" w:eastAsia="Times New Roman" w:hAnsi="Times New Roman" w:cs="Times New Roman"/>
          <w:b/>
          <w:bCs/>
          <w:color w:val="000000" w:themeColor="text1"/>
          <w:u w:val="single"/>
          <w:shd w:val="clear" w:color="auto" w:fill="FFFFFF"/>
          <w:lang w:eastAsia="it-IT"/>
        </w:rPr>
        <w:t xml:space="preserve">: </w:t>
      </w:r>
      <w:r w:rsidR="00197EBF">
        <w:rPr>
          <w:rFonts w:ascii="Times New Roman" w:eastAsia="Times New Roman" w:hAnsi="Times New Roman" w:cs="Times New Roman"/>
          <w:b/>
          <w:bCs/>
          <w:color w:val="000000" w:themeColor="text1"/>
          <w:u w:val="single"/>
          <w:shd w:val="clear" w:color="auto" w:fill="FFFFFF"/>
          <w:lang w:eastAsia="it-IT"/>
        </w:rPr>
        <w:t>g</w:t>
      </w:r>
      <w:r w:rsidRPr="00372791">
        <w:rPr>
          <w:rFonts w:ascii="Times New Roman" w:eastAsia="Times New Roman" w:hAnsi="Times New Roman" w:cs="Times New Roman"/>
          <w:b/>
          <w:bCs/>
          <w:color w:val="000000" w:themeColor="text1"/>
          <w:u w:val="single"/>
          <w:shd w:val="clear" w:color="auto" w:fill="FFFFFF"/>
          <w:lang w:eastAsia="it-IT"/>
        </w:rPr>
        <w:t xml:space="preserve">li studenti hanno la possibilità di fruire di contenuti a pagamento presenti nelle ricerche condotte attraverso “Google Scholar” selezionando l’accesso attraverso l’istituto di istruzione </w:t>
      </w:r>
      <w:r w:rsidR="00C96952">
        <w:rPr>
          <w:rFonts w:ascii="Times New Roman" w:eastAsia="Times New Roman" w:hAnsi="Times New Roman" w:cs="Times New Roman"/>
          <w:b/>
          <w:bCs/>
          <w:color w:val="000000" w:themeColor="text1"/>
          <w:u w:val="single"/>
          <w:shd w:val="clear" w:color="auto" w:fill="FFFFFF"/>
          <w:lang w:eastAsia="it-IT"/>
        </w:rPr>
        <w:t>(</w:t>
      </w:r>
      <w:r w:rsidR="00C96952">
        <w:rPr>
          <w:rFonts w:ascii="Times New Roman" w:eastAsia="Times New Roman" w:hAnsi="Times New Roman" w:cs="Times New Roman"/>
          <w:b/>
          <w:bCs/>
          <w:color w:val="000000" w:themeColor="text1"/>
          <w:u w:val="single"/>
          <w:shd w:val="clear" w:color="auto" w:fill="FFFFFF"/>
        </w:rPr>
        <w:t>Università degli studi di Napoli Federico II)</w:t>
      </w:r>
      <w:r w:rsidR="00C96952">
        <w:rPr>
          <w:rFonts w:ascii="Times New Roman" w:eastAsia="Times New Roman" w:hAnsi="Times New Roman" w:cs="Times New Roman"/>
          <w:b/>
          <w:bCs/>
          <w:color w:val="000000" w:themeColor="text1"/>
          <w:u w:val="single"/>
          <w:shd w:val="clear" w:color="auto" w:fill="FFFFFF"/>
          <w:lang w:eastAsia="it-IT"/>
        </w:rPr>
        <w:t xml:space="preserve">) </w:t>
      </w:r>
      <w:r w:rsidRPr="00372791">
        <w:rPr>
          <w:rFonts w:ascii="Times New Roman" w:eastAsia="Times New Roman" w:hAnsi="Times New Roman" w:cs="Times New Roman"/>
          <w:b/>
          <w:bCs/>
          <w:color w:val="000000" w:themeColor="text1"/>
          <w:u w:val="single"/>
          <w:shd w:val="clear" w:color="auto" w:fill="FFFFFF"/>
          <w:lang w:eastAsia="it-IT"/>
        </w:rPr>
        <w:t>e</w:t>
      </w:r>
      <w:r w:rsidR="00C96952">
        <w:rPr>
          <w:rFonts w:ascii="Times New Roman" w:eastAsia="Times New Roman" w:hAnsi="Times New Roman" w:cs="Times New Roman"/>
          <w:b/>
          <w:bCs/>
          <w:color w:val="000000" w:themeColor="text1"/>
          <w:u w:val="single"/>
          <w:shd w:val="clear" w:color="auto" w:fill="FFFFFF"/>
          <w:lang w:eastAsia="it-IT"/>
        </w:rPr>
        <w:t xml:space="preserve"> </w:t>
      </w:r>
      <w:r w:rsidRPr="00372791">
        <w:rPr>
          <w:rFonts w:ascii="Times New Roman" w:eastAsia="Times New Roman" w:hAnsi="Times New Roman" w:cs="Times New Roman"/>
          <w:b/>
          <w:bCs/>
          <w:color w:val="000000" w:themeColor="text1"/>
          <w:u w:val="single"/>
          <w:shd w:val="clear" w:color="auto" w:fill="FFFFFF"/>
          <w:lang w:eastAsia="it-IT"/>
        </w:rPr>
        <w:t xml:space="preserve">autenticandosi con le credenziali mail unina. Inoltre, è possibile accedere ai titoli digitali presenti nelle biblioteche delle Federico II previa impostazione del server proxy come indicato al seguente link: </w:t>
      </w:r>
      <w:hyperlink r:id="rId5" w:history="1">
        <w:r w:rsidRPr="00372791">
          <w:rPr>
            <w:rStyle w:val="Collegamentoipertestuale"/>
            <w:rFonts w:ascii="Times New Roman" w:eastAsia="Times New Roman" w:hAnsi="Times New Roman" w:cs="Times New Roman"/>
            <w:b/>
            <w:bCs/>
            <w:shd w:val="clear" w:color="auto" w:fill="FFFFFF"/>
            <w:lang w:eastAsia="it-IT"/>
          </w:rPr>
          <w:t>http://www.sba.unina.it/index.php?it/156/accesso-via-proxy</w:t>
        </w:r>
      </w:hyperlink>
    </w:p>
    <w:p w14:paraId="4C5D280D" w14:textId="777669D6" w:rsidR="00101D4A" w:rsidRPr="00372791" w:rsidRDefault="00101D4A" w:rsidP="00372791">
      <w:pPr>
        <w:spacing w:after="160" w:line="235" w:lineRule="atLeast"/>
        <w:ind w:left="708"/>
        <w:jc w:val="both"/>
        <w:rPr>
          <w:rFonts w:ascii="Times New Roman" w:eastAsia="Times New Roman" w:hAnsi="Times New Roman" w:cs="Times New Roman"/>
          <w:b/>
          <w:bCs/>
          <w:color w:val="000000" w:themeColor="text1"/>
          <w:u w:val="single"/>
          <w:shd w:val="clear" w:color="auto" w:fill="FFFFFF"/>
          <w:lang w:eastAsia="it-IT"/>
        </w:rPr>
      </w:pPr>
      <w:r>
        <w:rPr>
          <w:rFonts w:ascii="Times New Roman" w:eastAsia="Times New Roman" w:hAnsi="Times New Roman" w:cs="Times New Roman"/>
          <w:b/>
          <w:bCs/>
          <w:color w:val="000000" w:themeColor="text1"/>
          <w:u w:val="single"/>
          <w:shd w:val="clear" w:color="auto" w:fill="FFFFFF"/>
          <w:lang w:eastAsia="it-IT"/>
        </w:rPr>
        <w:t xml:space="preserve">L’elenco delle reference deve essere approvato dal docente. Solo dopo l’approvazione dell’elenco è possibile procedere all’organizzazione del materiale per strutturare l’indice dei primi due capitoli teorici </w:t>
      </w:r>
    </w:p>
    <w:p w14:paraId="2771D660" w14:textId="77777777" w:rsidR="00372791" w:rsidRPr="00372791" w:rsidRDefault="00372791" w:rsidP="00372791">
      <w:pPr>
        <w:jc w:val="both"/>
        <w:rPr>
          <w:rFonts w:ascii="Times New Roman" w:eastAsia="Times New Roman" w:hAnsi="Times New Roman" w:cs="Times New Roman"/>
          <w:b/>
          <w:bCs/>
          <w:color w:val="000000" w:themeColor="text1"/>
          <w:u w:val="single"/>
          <w:shd w:val="clear" w:color="auto" w:fill="FFFFFF"/>
          <w:lang w:eastAsia="it-IT"/>
        </w:rPr>
      </w:pPr>
    </w:p>
    <w:p w14:paraId="54E83AFA" w14:textId="77777777" w:rsidR="005C5ACB" w:rsidRPr="00372791" w:rsidRDefault="00BE1363" w:rsidP="005C5ACB">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color w:val="000000" w:themeColor="text1"/>
          <w:shd w:val="clear" w:color="auto" w:fill="FFFFFF"/>
          <w:lang w:eastAsia="it-IT"/>
        </w:rPr>
        <w:t xml:space="preserve">Avvio e raccolta di dati riguardo alla </w:t>
      </w:r>
      <w:r w:rsidRPr="00372791">
        <w:rPr>
          <w:rFonts w:ascii="Times New Roman" w:eastAsia="Times New Roman" w:hAnsi="Times New Roman" w:cs="Times New Roman"/>
          <w:b/>
          <w:bCs/>
          <w:color w:val="000000" w:themeColor="text1"/>
          <w:shd w:val="clear" w:color="auto" w:fill="FFFFFF"/>
          <w:lang w:eastAsia="it-IT"/>
        </w:rPr>
        <w:t>selezione e analisi dei casi studio</w:t>
      </w:r>
      <w:r w:rsidRPr="00372791">
        <w:rPr>
          <w:rFonts w:ascii="Times New Roman" w:eastAsia="Times New Roman" w:hAnsi="Times New Roman" w:cs="Times New Roman"/>
          <w:color w:val="000000" w:themeColor="text1"/>
          <w:shd w:val="clear" w:color="auto" w:fill="FFFFFF"/>
          <w:lang w:eastAsia="it-IT"/>
        </w:rPr>
        <w:t xml:space="preserve">. Si ricorda che non esiste nessuna preclusione nella selezione delle imprese. Si possono </w:t>
      </w:r>
      <w:r w:rsidR="008459EF" w:rsidRPr="00372791">
        <w:rPr>
          <w:rFonts w:ascii="Times New Roman" w:eastAsia="Times New Roman" w:hAnsi="Times New Roman" w:cs="Times New Roman"/>
          <w:color w:val="000000" w:themeColor="text1"/>
          <w:shd w:val="clear" w:color="auto" w:fill="FFFFFF"/>
          <w:lang w:eastAsia="it-IT"/>
        </w:rPr>
        <w:t>analizzare</w:t>
      </w:r>
      <w:r w:rsidRPr="00372791">
        <w:rPr>
          <w:rFonts w:ascii="Times New Roman" w:eastAsia="Times New Roman" w:hAnsi="Times New Roman" w:cs="Times New Roman"/>
          <w:color w:val="000000" w:themeColor="text1"/>
          <w:shd w:val="clear" w:color="auto" w:fill="FFFFFF"/>
          <w:lang w:eastAsia="it-IT"/>
        </w:rPr>
        <w:t xml:space="preserve"> piccole/medie/ gradi imprese, di uno o più settori</w:t>
      </w:r>
      <w:r w:rsidR="005C5ACB"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color w:val="000000" w:themeColor="text1"/>
          <w:shd w:val="clear" w:color="auto" w:fill="FFFFFF"/>
          <w:lang w:eastAsia="it-IT"/>
        </w:rPr>
        <w:t xml:space="preserve"> e operanti sia nell’ambito manifatturiero sia </w:t>
      </w:r>
      <w:r w:rsidR="008459EF" w:rsidRPr="00372791">
        <w:rPr>
          <w:rFonts w:ascii="Times New Roman" w:eastAsia="Times New Roman" w:hAnsi="Times New Roman" w:cs="Times New Roman"/>
          <w:color w:val="000000" w:themeColor="text1"/>
          <w:shd w:val="clear" w:color="auto" w:fill="FFFFFF"/>
          <w:lang w:eastAsia="it-IT"/>
        </w:rPr>
        <w:t xml:space="preserve">in quello </w:t>
      </w:r>
      <w:r w:rsidRPr="00372791">
        <w:rPr>
          <w:rFonts w:ascii="Times New Roman" w:eastAsia="Times New Roman" w:hAnsi="Times New Roman" w:cs="Times New Roman"/>
          <w:color w:val="000000" w:themeColor="text1"/>
          <w:shd w:val="clear" w:color="auto" w:fill="FFFFFF"/>
          <w:lang w:eastAsia="it-IT"/>
        </w:rPr>
        <w:t xml:space="preserve">dei servizi. In ogni caso la selezione deve essere effettuata sulla base di un criterio oggettivo (es. particolare interesse rispetto al fenomeno osservato, </w:t>
      </w:r>
      <w:r w:rsidR="005C5ACB" w:rsidRPr="00372791">
        <w:rPr>
          <w:rFonts w:ascii="Times New Roman" w:eastAsia="Times New Roman" w:hAnsi="Times New Roman" w:cs="Times New Roman"/>
          <w:color w:val="000000" w:themeColor="text1"/>
          <w:shd w:val="clear" w:color="auto" w:fill="FFFFFF"/>
          <w:lang w:eastAsia="it-IT"/>
        </w:rPr>
        <w:t xml:space="preserve">appartenenza </w:t>
      </w:r>
      <w:r w:rsidRPr="00372791">
        <w:rPr>
          <w:rFonts w:ascii="Times New Roman" w:eastAsia="Times New Roman" w:hAnsi="Times New Roman" w:cs="Times New Roman"/>
          <w:color w:val="000000" w:themeColor="text1"/>
          <w:shd w:val="clear" w:color="auto" w:fill="FFFFFF"/>
          <w:lang w:eastAsia="it-IT"/>
        </w:rPr>
        <w:t xml:space="preserve">allo stesso o a settori diversi, </w:t>
      </w:r>
      <w:r w:rsidR="003463BB" w:rsidRPr="00372791">
        <w:rPr>
          <w:rFonts w:ascii="Times New Roman" w:eastAsia="Times New Roman" w:hAnsi="Times New Roman" w:cs="Times New Roman"/>
          <w:color w:val="000000" w:themeColor="text1"/>
          <w:shd w:val="clear" w:color="auto" w:fill="FFFFFF"/>
          <w:lang w:eastAsia="it-IT"/>
        </w:rPr>
        <w:t>ecc.</w:t>
      </w:r>
      <w:r w:rsidRPr="00372791">
        <w:rPr>
          <w:rFonts w:ascii="Times New Roman" w:eastAsia="Times New Roman" w:hAnsi="Times New Roman" w:cs="Times New Roman"/>
          <w:color w:val="000000" w:themeColor="text1"/>
          <w:shd w:val="clear" w:color="auto" w:fill="FFFFFF"/>
          <w:lang w:eastAsia="it-IT"/>
        </w:rPr>
        <w:t xml:space="preserve">). Per le fonti bisogna consultare </w:t>
      </w:r>
      <w:r w:rsidR="005C5ACB" w:rsidRPr="00372791">
        <w:rPr>
          <w:rFonts w:ascii="Times New Roman" w:eastAsia="Times New Roman" w:hAnsi="Times New Roman" w:cs="Times New Roman"/>
          <w:color w:val="000000" w:themeColor="text1"/>
          <w:shd w:val="clear" w:color="auto" w:fill="FFFFFF"/>
          <w:lang w:eastAsia="it-IT"/>
        </w:rPr>
        <w:t>i siti</w:t>
      </w:r>
      <w:r w:rsidRPr="00372791">
        <w:rPr>
          <w:rFonts w:ascii="Times New Roman" w:eastAsia="Times New Roman" w:hAnsi="Times New Roman" w:cs="Times New Roman"/>
          <w:color w:val="000000" w:themeColor="text1"/>
          <w:shd w:val="clear" w:color="auto" w:fill="FFFFFF"/>
          <w:lang w:eastAsia="it-IT"/>
        </w:rPr>
        <w:t xml:space="preserve"> aziendali, la stampa di riferimento, journal di </w:t>
      </w:r>
      <w:r w:rsidR="005C5ACB" w:rsidRPr="00372791">
        <w:rPr>
          <w:rFonts w:ascii="Times New Roman" w:eastAsia="Times New Roman" w:hAnsi="Times New Roman" w:cs="Times New Roman"/>
          <w:color w:val="000000" w:themeColor="text1"/>
          <w:shd w:val="clear" w:color="auto" w:fill="FFFFFF"/>
          <w:lang w:eastAsia="it-IT"/>
        </w:rPr>
        <w:t xml:space="preserve">business, così come è auspicabile la possibilità di condurre </w:t>
      </w:r>
      <w:r w:rsidRPr="00372791">
        <w:rPr>
          <w:rFonts w:ascii="Times New Roman" w:eastAsia="Times New Roman" w:hAnsi="Times New Roman" w:cs="Times New Roman"/>
          <w:color w:val="000000" w:themeColor="text1"/>
          <w:shd w:val="clear" w:color="auto" w:fill="FFFFFF"/>
          <w:lang w:eastAsia="it-IT"/>
        </w:rPr>
        <w:t xml:space="preserve">interviste dirette </w:t>
      </w:r>
      <w:r w:rsidR="005C5ACB" w:rsidRPr="00372791">
        <w:rPr>
          <w:rFonts w:ascii="Times New Roman" w:eastAsia="Times New Roman" w:hAnsi="Times New Roman" w:cs="Times New Roman"/>
          <w:color w:val="000000" w:themeColor="text1"/>
          <w:shd w:val="clear" w:color="auto" w:fill="FFFFFF"/>
          <w:lang w:eastAsia="it-IT"/>
        </w:rPr>
        <w:t>ai manager/rappresentanti dell’impresa. In questo caso bisogna predisporre una linea/traccia di intervista da concordare con il docente a partire dai temi analizzati e presentati nella parte teorica. Nel caso in cui l’oggetto di osservazione siano, invece, i consumatori lo sviluppo empirico dovrà prevedere la predisposizione di un questionario strutturato ad hoc, l’identificazione del campione di indagine, la somministrazione e l’elaborazione dei dati.</w:t>
      </w:r>
    </w:p>
    <w:p w14:paraId="6C2B6162" w14:textId="77777777" w:rsidR="001B14A5" w:rsidRPr="00372791" w:rsidRDefault="001B14A5" w:rsidP="001B14A5">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b/>
          <w:bCs/>
          <w:color w:val="000000" w:themeColor="text1"/>
          <w:shd w:val="clear" w:color="auto" w:fill="FFFFFF"/>
          <w:lang w:eastAsia="it-IT"/>
        </w:rPr>
        <w:t>Studio</w:t>
      </w:r>
      <w:r w:rsidRPr="00372791">
        <w:rPr>
          <w:rFonts w:ascii="Times New Roman" w:eastAsia="Times New Roman" w:hAnsi="Times New Roman" w:cs="Times New Roman"/>
          <w:color w:val="000000" w:themeColor="text1"/>
          <w:shd w:val="clear" w:color="auto" w:fill="FFFFFF"/>
          <w:lang w:eastAsia="it-IT"/>
        </w:rPr>
        <w:t xml:space="preserve"> e predisposizione </w:t>
      </w:r>
      <w:r w:rsidRPr="00372791">
        <w:rPr>
          <w:rFonts w:ascii="Times New Roman" w:eastAsia="Times New Roman" w:hAnsi="Times New Roman" w:cs="Times New Roman"/>
          <w:b/>
          <w:bCs/>
          <w:color w:val="000000" w:themeColor="text1"/>
          <w:shd w:val="clear" w:color="auto" w:fill="FFFFFF"/>
          <w:lang w:eastAsia="it-IT"/>
        </w:rPr>
        <w:t>dell’indice</w:t>
      </w:r>
      <w:r w:rsidRPr="00372791">
        <w:rPr>
          <w:rFonts w:ascii="Times New Roman" w:eastAsia="Times New Roman" w:hAnsi="Times New Roman" w:cs="Times New Roman"/>
          <w:color w:val="000000" w:themeColor="text1"/>
          <w:shd w:val="clear" w:color="auto" w:fill="FFFFFF"/>
          <w:lang w:eastAsia="it-IT"/>
        </w:rPr>
        <w:t xml:space="preserve"> secondo lo schema segnalato e relativa </w:t>
      </w:r>
      <w:r w:rsidRPr="00372791">
        <w:rPr>
          <w:rFonts w:ascii="Times New Roman" w:eastAsia="Times New Roman" w:hAnsi="Times New Roman" w:cs="Times New Roman"/>
          <w:b/>
          <w:bCs/>
          <w:color w:val="000000" w:themeColor="text1"/>
          <w:shd w:val="clear" w:color="auto" w:fill="FFFFFF"/>
          <w:lang w:eastAsia="it-IT"/>
        </w:rPr>
        <w:t>revisione</w:t>
      </w:r>
      <w:r w:rsidRPr="00372791">
        <w:rPr>
          <w:rFonts w:ascii="Times New Roman" w:eastAsia="Times New Roman" w:hAnsi="Times New Roman" w:cs="Times New Roman"/>
          <w:color w:val="000000" w:themeColor="text1"/>
          <w:shd w:val="clear" w:color="auto" w:fill="FFFFFF"/>
          <w:lang w:eastAsia="it-IT"/>
        </w:rPr>
        <w:t>/</w:t>
      </w:r>
      <w:r w:rsidRPr="00372791">
        <w:rPr>
          <w:rFonts w:ascii="Times New Roman" w:eastAsia="Times New Roman" w:hAnsi="Times New Roman" w:cs="Times New Roman"/>
          <w:b/>
          <w:bCs/>
          <w:color w:val="000000" w:themeColor="text1"/>
          <w:shd w:val="clear" w:color="auto" w:fill="FFFFFF"/>
          <w:lang w:eastAsia="it-IT"/>
        </w:rPr>
        <w:t>approvazione</w:t>
      </w:r>
      <w:r w:rsidRPr="00372791">
        <w:rPr>
          <w:rFonts w:ascii="Times New Roman" w:eastAsia="Times New Roman" w:hAnsi="Times New Roman" w:cs="Times New Roman"/>
          <w:color w:val="000000" w:themeColor="text1"/>
          <w:shd w:val="clear" w:color="auto" w:fill="FFFFFF"/>
          <w:lang w:eastAsia="it-IT"/>
        </w:rPr>
        <w:t xml:space="preserve"> da parte del docente.</w:t>
      </w:r>
    </w:p>
    <w:p w14:paraId="5743E144" w14:textId="77777777" w:rsidR="001B14A5" w:rsidRPr="00372791" w:rsidRDefault="001B14A5" w:rsidP="001B14A5">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b/>
          <w:bCs/>
          <w:color w:val="000000" w:themeColor="text1"/>
          <w:shd w:val="clear" w:color="auto" w:fill="FFFFFF"/>
          <w:lang w:eastAsia="it-IT"/>
        </w:rPr>
        <w:t>Redazione</w:t>
      </w:r>
      <w:r w:rsidRPr="00372791">
        <w:rPr>
          <w:rFonts w:ascii="Times New Roman" w:eastAsia="Times New Roman" w:hAnsi="Times New Roman" w:cs="Times New Roman"/>
          <w:color w:val="000000" w:themeColor="text1"/>
          <w:shd w:val="clear" w:color="auto" w:fill="FFFFFF"/>
          <w:lang w:eastAsia="it-IT"/>
        </w:rPr>
        <w:t xml:space="preserve"> della tesi, </w:t>
      </w:r>
      <w:r w:rsidRPr="00372791">
        <w:rPr>
          <w:rFonts w:ascii="Times New Roman" w:eastAsia="Times New Roman" w:hAnsi="Times New Roman" w:cs="Times New Roman"/>
          <w:b/>
          <w:bCs/>
          <w:color w:val="000000" w:themeColor="text1"/>
          <w:shd w:val="clear" w:color="auto" w:fill="FFFFFF"/>
          <w:lang w:eastAsia="it-IT"/>
        </w:rPr>
        <w:t>capitolo per capitolo</w:t>
      </w:r>
      <w:r w:rsidRPr="00372791">
        <w:rPr>
          <w:rFonts w:ascii="Times New Roman" w:eastAsia="Times New Roman" w:hAnsi="Times New Roman" w:cs="Times New Roman"/>
          <w:color w:val="000000" w:themeColor="text1"/>
          <w:shd w:val="clear" w:color="auto" w:fill="FFFFFF"/>
          <w:lang w:eastAsia="it-IT"/>
        </w:rPr>
        <w:t xml:space="preserve">. Il capitolo, dopo essere stato completato in tutte le parti, viene inviato via mail al docente per essere sottomesso alla revisione e all’approvazione. Il docente analizzerà l’originalità del lavoro attraverso un </w:t>
      </w:r>
      <w:r w:rsidRPr="00372791">
        <w:rPr>
          <w:rFonts w:ascii="Times New Roman" w:eastAsia="Times New Roman" w:hAnsi="Times New Roman" w:cs="Times New Roman"/>
          <w:b/>
          <w:bCs/>
          <w:color w:val="000000" w:themeColor="text1"/>
          <w:shd w:val="clear" w:color="auto" w:fill="FFFFFF"/>
          <w:lang w:eastAsia="it-IT"/>
        </w:rPr>
        <w:t>software antiplagio</w:t>
      </w:r>
      <w:r w:rsidRPr="00372791">
        <w:rPr>
          <w:rFonts w:ascii="Times New Roman" w:eastAsia="Times New Roman" w:hAnsi="Times New Roman" w:cs="Times New Roman"/>
          <w:color w:val="000000" w:themeColor="text1"/>
          <w:shd w:val="clear" w:color="auto" w:fill="FFFFFF"/>
          <w:lang w:eastAsia="it-IT"/>
        </w:rPr>
        <w:t xml:space="preserve"> e, solo in caso di esito positivo, provvederà </w:t>
      </w:r>
      <w:r w:rsidRPr="00197EBF">
        <w:rPr>
          <w:rFonts w:ascii="Times New Roman" w:eastAsia="Times New Roman" w:hAnsi="Times New Roman" w:cs="Times New Roman"/>
          <w:b/>
          <w:bCs/>
          <w:color w:val="000000" w:themeColor="text1"/>
          <w:shd w:val="clear" w:color="auto" w:fill="FFFFFF"/>
          <w:lang w:eastAsia="it-IT"/>
        </w:rPr>
        <w:t>entro una settimana</w:t>
      </w:r>
      <w:r w:rsidRPr="00372791">
        <w:rPr>
          <w:rFonts w:ascii="Times New Roman" w:eastAsia="Times New Roman" w:hAnsi="Times New Roman" w:cs="Times New Roman"/>
          <w:color w:val="000000" w:themeColor="text1"/>
          <w:shd w:val="clear" w:color="auto" w:fill="FFFFFF"/>
          <w:lang w:eastAsia="it-IT"/>
        </w:rPr>
        <w:t xml:space="preserve"> alla correzione e all’invio allo studente</w:t>
      </w:r>
      <w:r w:rsidR="005C5ACB" w:rsidRPr="00372791">
        <w:rPr>
          <w:rFonts w:ascii="Times New Roman" w:eastAsia="Times New Roman" w:hAnsi="Times New Roman" w:cs="Times New Roman"/>
          <w:color w:val="000000" w:themeColor="text1"/>
          <w:shd w:val="clear" w:color="auto" w:fill="FFFFFF"/>
          <w:lang w:eastAsia="it-IT"/>
        </w:rPr>
        <w:t xml:space="preserve"> delle revisioni.</w:t>
      </w:r>
    </w:p>
    <w:p w14:paraId="6225C07F" w14:textId="77777777" w:rsidR="001B14A5" w:rsidRPr="00372791" w:rsidRDefault="001B14A5" w:rsidP="001B14A5">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b/>
          <w:bCs/>
          <w:color w:val="000000" w:themeColor="text1"/>
          <w:shd w:val="clear" w:color="auto" w:fill="FFFFFF"/>
          <w:lang w:eastAsia="it-IT"/>
        </w:rPr>
        <w:t xml:space="preserve">Redazione dell’introduzione e </w:t>
      </w:r>
      <w:r w:rsidR="000A0115" w:rsidRPr="00372791">
        <w:rPr>
          <w:rFonts w:ascii="Times New Roman" w:eastAsia="Times New Roman" w:hAnsi="Times New Roman" w:cs="Times New Roman"/>
          <w:b/>
          <w:bCs/>
          <w:color w:val="000000" w:themeColor="text1"/>
          <w:shd w:val="clear" w:color="auto" w:fill="FFFFFF"/>
          <w:lang w:eastAsia="it-IT"/>
        </w:rPr>
        <w:t xml:space="preserve">delle conclusioni </w:t>
      </w:r>
      <w:r w:rsidR="000A0115" w:rsidRPr="00372791">
        <w:rPr>
          <w:rFonts w:ascii="Times New Roman" w:eastAsia="Times New Roman" w:hAnsi="Times New Roman" w:cs="Times New Roman"/>
          <w:color w:val="000000" w:themeColor="text1"/>
          <w:shd w:val="clear" w:color="auto" w:fill="FFFFFF"/>
          <w:lang w:eastAsia="it-IT"/>
        </w:rPr>
        <w:t>sulla base delle indicazioni fornite dal docente</w:t>
      </w:r>
    </w:p>
    <w:p w14:paraId="5D56BD53" w14:textId="77777777" w:rsidR="001B14A5" w:rsidRPr="00372791" w:rsidRDefault="001B14A5" w:rsidP="001B14A5">
      <w:pPr>
        <w:pStyle w:val="Paragrafoelenco"/>
        <w:numPr>
          <w:ilvl w:val="0"/>
          <w:numId w:val="5"/>
        </w:numPr>
        <w:jc w:val="both"/>
        <w:rPr>
          <w:rFonts w:ascii="Times New Roman" w:eastAsia="Times New Roman" w:hAnsi="Times New Roman" w:cs="Times New Roman"/>
          <w:color w:val="000000" w:themeColor="text1"/>
          <w:shd w:val="clear" w:color="auto" w:fill="FFFFFF"/>
          <w:lang w:eastAsia="it-IT"/>
        </w:rPr>
      </w:pPr>
      <w:r w:rsidRPr="00372791">
        <w:rPr>
          <w:rFonts w:ascii="Times New Roman" w:eastAsia="Times New Roman" w:hAnsi="Times New Roman" w:cs="Times New Roman"/>
          <w:b/>
          <w:bCs/>
          <w:color w:val="000000" w:themeColor="text1"/>
          <w:shd w:val="clear" w:color="auto" w:fill="FFFFFF"/>
          <w:lang w:eastAsia="it-IT"/>
        </w:rPr>
        <w:t xml:space="preserve">Revisione finale </w:t>
      </w:r>
      <w:r w:rsidRPr="00372791">
        <w:rPr>
          <w:rFonts w:ascii="Times New Roman" w:eastAsia="Times New Roman" w:hAnsi="Times New Roman" w:cs="Times New Roman"/>
          <w:color w:val="000000" w:themeColor="text1"/>
          <w:shd w:val="clear" w:color="auto" w:fill="FFFFFF"/>
          <w:lang w:eastAsia="it-IT"/>
        </w:rPr>
        <w:t xml:space="preserve">della tesi </w:t>
      </w:r>
      <w:r w:rsidR="000A0115" w:rsidRPr="00372791">
        <w:rPr>
          <w:rFonts w:ascii="Times New Roman" w:eastAsia="Times New Roman" w:hAnsi="Times New Roman" w:cs="Times New Roman"/>
          <w:color w:val="000000" w:themeColor="text1"/>
          <w:shd w:val="clear" w:color="auto" w:fill="FFFFFF"/>
          <w:lang w:eastAsia="it-IT"/>
        </w:rPr>
        <w:t xml:space="preserve">con particolare riferimento ai </w:t>
      </w:r>
      <w:r w:rsidR="000A0115" w:rsidRPr="00372791">
        <w:rPr>
          <w:rFonts w:ascii="Times New Roman" w:eastAsia="Times New Roman" w:hAnsi="Times New Roman" w:cs="Times New Roman"/>
          <w:b/>
          <w:bCs/>
          <w:color w:val="000000" w:themeColor="text1"/>
          <w:shd w:val="clear" w:color="auto" w:fill="FFFFFF"/>
          <w:lang w:eastAsia="it-IT"/>
        </w:rPr>
        <w:t>titoli definitiv</w:t>
      </w:r>
      <w:r w:rsidR="005C5ACB" w:rsidRPr="00372791">
        <w:rPr>
          <w:rFonts w:ascii="Times New Roman" w:eastAsia="Times New Roman" w:hAnsi="Times New Roman" w:cs="Times New Roman"/>
          <w:b/>
          <w:bCs/>
          <w:color w:val="000000" w:themeColor="text1"/>
          <w:shd w:val="clear" w:color="auto" w:fill="FFFFFF"/>
          <w:lang w:eastAsia="it-IT"/>
        </w:rPr>
        <w:t>i</w:t>
      </w:r>
      <w:r w:rsidR="000A0115" w:rsidRPr="00372791">
        <w:rPr>
          <w:rFonts w:ascii="Times New Roman" w:eastAsia="Times New Roman" w:hAnsi="Times New Roman" w:cs="Times New Roman"/>
          <w:color w:val="000000" w:themeColor="text1"/>
          <w:shd w:val="clear" w:color="auto" w:fill="FFFFFF"/>
          <w:lang w:eastAsia="it-IT"/>
        </w:rPr>
        <w:t xml:space="preserve"> dei capitoli e dei paragrafi</w:t>
      </w:r>
      <w:r w:rsidR="005C5ACB" w:rsidRPr="00372791">
        <w:rPr>
          <w:rFonts w:ascii="Times New Roman" w:eastAsia="Times New Roman" w:hAnsi="Times New Roman" w:cs="Times New Roman"/>
          <w:color w:val="000000" w:themeColor="text1"/>
          <w:shd w:val="clear" w:color="auto" w:fill="FFFFFF"/>
          <w:lang w:eastAsia="it-IT"/>
        </w:rPr>
        <w:t>,</w:t>
      </w:r>
      <w:r w:rsidR="000A0115" w:rsidRPr="00372791">
        <w:rPr>
          <w:rFonts w:ascii="Times New Roman" w:eastAsia="Times New Roman" w:hAnsi="Times New Roman" w:cs="Times New Roman"/>
          <w:b/>
          <w:bCs/>
          <w:color w:val="000000" w:themeColor="text1"/>
          <w:shd w:val="clear" w:color="auto" w:fill="FFFFFF"/>
          <w:lang w:eastAsia="it-IT"/>
        </w:rPr>
        <w:t xml:space="preserve"> </w:t>
      </w:r>
      <w:r w:rsidRPr="00372791">
        <w:rPr>
          <w:rFonts w:ascii="Times New Roman" w:eastAsia="Times New Roman" w:hAnsi="Times New Roman" w:cs="Times New Roman"/>
          <w:color w:val="000000" w:themeColor="text1"/>
          <w:shd w:val="clear" w:color="auto" w:fill="FFFFFF"/>
          <w:lang w:eastAsia="it-IT"/>
        </w:rPr>
        <w:t xml:space="preserve">e invio </w:t>
      </w:r>
      <w:r w:rsidR="000A0115" w:rsidRPr="00372791">
        <w:rPr>
          <w:rFonts w:ascii="Times New Roman" w:eastAsia="Times New Roman" w:hAnsi="Times New Roman" w:cs="Times New Roman"/>
          <w:color w:val="000000" w:themeColor="text1"/>
          <w:shd w:val="clear" w:color="auto" w:fill="FFFFFF"/>
          <w:lang w:eastAsia="it-IT"/>
        </w:rPr>
        <w:t xml:space="preserve">agli uffici </w:t>
      </w:r>
      <w:r w:rsidR="000A0115" w:rsidRPr="00372791">
        <w:rPr>
          <w:rFonts w:ascii="Times New Roman" w:eastAsia="Times New Roman" w:hAnsi="Times New Roman" w:cs="Times New Roman"/>
          <w:b/>
          <w:bCs/>
          <w:color w:val="000000" w:themeColor="text1"/>
          <w:shd w:val="clear" w:color="auto" w:fill="FFFFFF"/>
          <w:lang w:eastAsia="it-IT"/>
        </w:rPr>
        <w:t>nei tempi e secondo le indicazioni</w:t>
      </w:r>
      <w:r w:rsidR="000A0115" w:rsidRPr="00372791">
        <w:rPr>
          <w:rFonts w:ascii="Times New Roman" w:eastAsia="Times New Roman" w:hAnsi="Times New Roman" w:cs="Times New Roman"/>
          <w:color w:val="000000" w:themeColor="text1"/>
          <w:shd w:val="clear" w:color="auto" w:fill="FFFFFF"/>
          <w:lang w:eastAsia="it-IT"/>
        </w:rPr>
        <w:t xml:space="preserve"> riportate dalla procedura</w:t>
      </w:r>
      <w:r w:rsidR="005C5ACB" w:rsidRPr="00372791">
        <w:rPr>
          <w:rFonts w:ascii="Times New Roman" w:eastAsia="Times New Roman" w:hAnsi="Times New Roman" w:cs="Times New Roman"/>
          <w:color w:val="000000" w:themeColor="text1"/>
          <w:shd w:val="clear" w:color="auto" w:fill="FFFFFF"/>
          <w:lang w:eastAsia="it-IT"/>
        </w:rPr>
        <w:t xml:space="preserve"> istituzionale.</w:t>
      </w:r>
    </w:p>
    <w:p w14:paraId="63A9F649" w14:textId="77777777" w:rsidR="000A0115" w:rsidRPr="00372791" w:rsidRDefault="000A0115" w:rsidP="000A0115">
      <w:pPr>
        <w:ind w:left="360"/>
        <w:jc w:val="both"/>
        <w:rPr>
          <w:rFonts w:ascii="Times New Roman" w:eastAsia="Times New Roman" w:hAnsi="Times New Roman" w:cs="Times New Roman"/>
          <w:color w:val="000000" w:themeColor="text1"/>
          <w:shd w:val="clear" w:color="auto" w:fill="FFFFFF"/>
          <w:lang w:eastAsia="it-IT"/>
        </w:rPr>
      </w:pPr>
    </w:p>
    <w:p w14:paraId="4ECD337B" w14:textId="77777777" w:rsidR="00E31323" w:rsidRDefault="00E31323"/>
    <w:sectPr w:rsidR="00E31323" w:rsidSect="00CB74FD">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567EE"/>
    <w:multiLevelType w:val="hybridMultilevel"/>
    <w:tmpl w:val="DD7A10DA"/>
    <w:lvl w:ilvl="0" w:tplc="8E84053A">
      <w:start w:val="1"/>
      <w:numFmt w:val="bullet"/>
      <w:lvlText w:val="–"/>
      <w:lvlJc w:val="left"/>
      <w:pPr>
        <w:ind w:left="1068" w:hanging="360"/>
      </w:pPr>
      <w:rPr>
        <w:rFonts w:ascii="Courier New" w:hAnsi="Courier New" w:hint="default"/>
      </w:rPr>
    </w:lvl>
    <w:lvl w:ilvl="1" w:tplc="04100003">
      <w:start w:val="1"/>
      <w:numFmt w:val="bullet"/>
      <w:lvlText w:val="o"/>
      <w:lvlJc w:val="left"/>
      <w:pPr>
        <w:ind w:left="1068" w:hanging="360"/>
      </w:pPr>
      <w:rPr>
        <w:rFonts w:ascii="Courier New" w:hAnsi="Courier New" w:cs="Courier New" w:hint="default"/>
      </w:rPr>
    </w:lvl>
    <w:lvl w:ilvl="2" w:tplc="04100005" w:tentative="1">
      <w:start w:val="1"/>
      <w:numFmt w:val="bullet"/>
      <w:lvlText w:val=""/>
      <w:lvlJc w:val="left"/>
      <w:pPr>
        <w:ind w:left="1788" w:hanging="360"/>
      </w:pPr>
      <w:rPr>
        <w:rFonts w:ascii="Wingdings" w:hAnsi="Wingdings" w:hint="default"/>
      </w:rPr>
    </w:lvl>
    <w:lvl w:ilvl="3" w:tplc="04100001" w:tentative="1">
      <w:start w:val="1"/>
      <w:numFmt w:val="bullet"/>
      <w:lvlText w:val=""/>
      <w:lvlJc w:val="left"/>
      <w:pPr>
        <w:ind w:left="2508" w:hanging="360"/>
      </w:pPr>
      <w:rPr>
        <w:rFonts w:ascii="Symbol" w:hAnsi="Symbol" w:hint="default"/>
      </w:rPr>
    </w:lvl>
    <w:lvl w:ilvl="4" w:tplc="04100003" w:tentative="1">
      <w:start w:val="1"/>
      <w:numFmt w:val="bullet"/>
      <w:lvlText w:val="o"/>
      <w:lvlJc w:val="left"/>
      <w:pPr>
        <w:ind w:left="3228" w:hanging="360"/>
      </w:pPr>
      <w:rPr>
        <w:rFonts w:ascii="Courier New" w:hAnsi="Courier New" w:cs="Courier New" w:hint="default"/>
      </w:rPr>
    </w:lvl>
    <w:lvl w:ilvl="5" w:tplc="04100005" w:tentative="1">
      <w:start w:val="1"/>
      <w:numFmt w:val="bullet"/>
      <w:lvlText w:val=""/>
      <w:lvlJc w:val="left"/>
      <w:pPr>
        <w:ind w:left="3948" w:hanging="360"/>
      </w:pPr>
      <w:rPr>
        <w:rFonts w:ascii="Wingdings" w:hAnsi="Wingdings" w:hint="default"/>
      </w:rPr>
    </w:lvl>
    <w:lvl w:ilvl="6" w:tplc="04100001" w:tentative="1">
      <w:start w:val="1"/>
      <w:numFmt w:val="bullet"/>
      <w:lvlText w:val=""/>
      <w:lvlJc w:val="left"/>
      <w:pPr>
        <w:ind w:left="4668" w:hanging="360"/>
      </w:pPr>
      <w:rPr>
        <w:rFonts w:ascii="Symbol" w:hAnsi="Symbol" w:hint="default"/>
      </w:rPr>
    </w:lvl>
    <w:lvl w:ilvl="7" w:tplc="04100003" w:tentative="1">
      <w:start w:val="1"/>
      <w:numFmt w:val="bullet"/>
      <w:lvlText w:val="o"/>
      <w:lvlJc w:val="left"/>
      <w:pPr>
        <w:ind w:left="5388" w:hanging="360"/>
      </w:pPr>
      <w:rPr>
        <w:rFonts w:ascii="Courier New" w:hAnsi="Courier New" w:cs="Courier New" w:hint="default"/>
      </w:rPr>
    </w:lvl>
    <w:lvl w:ilvl="8" w:tplc="04100005" w:tentative="1">
      <w:start w:val="1"/>
      <w:numFmt w:val="bullet"/>
      <w:lvlText w:val=""/>
      <w:lvlJc w:val="left"/>
      <w:pPr>
        <w:ind w:left="6108" w:hanging="360"/>
      </w:pPr>
      <w:rPr>
        <w:rFonts w:ascii="Wingdings" w:hAnsi="Wingdings" w:hint="default"/>
      </w:rPr>
    </w:lvl>
  </w:abstractNum>
  <w:abstractNum w:abstractNumId="1" w15:restartNumberingAfterBreak="0">
    <w:nsid w:val="31635F98"/>
    <w:multiLevelType w:val="hybridMultilevel"/>
    <w:tmpl w:val="2536EFE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42F096A"/>
    <w:multiLevelType w:val="hybridMultilevel"/>
    <w:tmpl w:val="AEBE2A56"/>
    <w:lvl w:ilvl="0" w:tplc="8E84053A">
      <w:start w:val="1"/>
      <w:numFmt w:val="bullet"/>
      <w:lvlText w:val="–"/>
      <w:lvlJc w:val="left"/>
      <w:pPr>
        <w:ind w:left="360" w:hanging="360"/>
      </w:pPr>
      <w:rPr>
        <w:rFonts w:ascii="Courier New" w:hAnsi="Courier New" w:hint="default"/>
      </w:rPr>
    </w:lvl>
    <w:lvl w:ilvl="1" w:tplc="04100003">
      <w:start w:val="1"/>
      <w:numFmt w:val="bullet"/>
      <w:lvlText w:val="o"/>
      <w:lvlJc w:val="left"/>
      <w:pPr>
        <w:ind w:left="360" w:hanging="360"/>
      </w:pPr>
      <w:rPr>
        <w:rFonts w:ascii="Courier New" w:hAnsi="Courier New" w:cs="Courier New" w:hint="default"/>
      </w:rPr>
    </w:lvl>
    <w:lvl w:ilvl="2" w:tplc="04100005" w:tentative="1">
      <w:start w:val="1"/>
      <w:numFmt w:val="bullet"/>
      <w:lvlText w:val=""/>
      <w:lvlJc w:val="left"/>
      <w:pPr>
        <w:ind w:left="1080" w:hanging="360"/>
      </w:pPr>
      <w:rPr>
        <w:rFonts w:ascii="Wingdings" w:hAnsi="Wingdings" w:hint="default"/>
      </w:rPr>
    </w:lvl>
    <w:lvl w:ilvl="3" w:tplc="04100001" w:tentative="1">
      <w:start w:val="1"/>
      <w:numFmt w:val="bullet"/>
      <w:lvlText w:val=""/>
      <w:lvlJc w:val="left"/>
      <w:pPr>
        <w:ind w:left="1800" w:hanging="360"/>
      </w:pPr>
      <w:rPr>
        <w:rFonts w:ascii="Symbol" w:hAnsi="Symbol" w:hint="default"/>
      </w:rPr>
    </w:lvl>
    <w:lvl w:ilvl="4" w:tplc="04100003" w:tentative="1">
      <w:start w:val="1"/>
      <w:numFmt w:val="bullet"/>
      <w:lvlText w:val="o"/>
      <w:lvlJc w:val="left"/>
      <w:pPr>
        <w:ind w:left="2520" w:hanging="360"/>
      </w:pPr>
      <w:rPr>
        <w:rFonts w:ascii="Courier New" w:hAnsi="Courier New" w:cs="Courier New" w:hint="default"/>
      </w:rPr>
    </w:lvl>
    <w:lvl w:ilvl="5" w:tplc="04100005" w:tentative="1">
      <w:start w:val="1"/>
      <w:numFmt w:val="bullet"/>
      <w:lvlText w:val=""/>
      <w:lvlJc w:val="left"/>
      <w:pPr>
        <w:ind w:left="3240" w:hanging="360"/>
      </w:pPr>
      <w:rPr>
        <w:rFonts w:ascii="Wingdings" w:hAnsi="Wingdings" w:hint="default"/>
      </w:rPr>
    </w:lvl>
    <w:lvl w:ilvl="6" w:tplc="04100001" w:tentative="1">
      <w:start w:val="1"/>
      <w:numFmt w:val="bullet"/>
      <w:lvlText w:val=""/>
      <w:lvlJc w:val="left"/>
      <w:pPr>
        <w:ind w:left="3960" w:hanging="360"/>
      </w:pPr>
      <w:rPr>
        <w:rFonts w:ascii="Symbol" w:hAnsi="Symbol" w:hint="default"/>
      </w:rPr>
    </w:lvl>
    <w:lvl w:ilvl="7" w:tplc="04100003" w:tentative="1">
      <w:start w:val="1"/>
      <w:numFmt w:val="bullet"/>
      <w:lvlText w:val="o"/>
      <w:lvlJc w:val="left"/>
      <w:pPr>
        <w:ind w:left="4680" w:hanging="360"/>
      </w:pPr>
      <w:rPr>
        <w:rFonts w:ascii="Courier New" w:hAnsi="Courier New" w:cs="Courier New" w:hint="default"/>
      </w:rPr>
    </w:lvl>
    <w:lvl w:ilvl="8" w:tplc="04100005" w:tentative="1">
      <w:start w:val="1"/>
      <w:numFmt w:val="bullet"/>
      <w:lvlText w:val=""/>
      <w:lvlJc w:val="left"/>
      <w:pPr>
        <w:ind w:left="5400" w:hanging="360"/>
      </w:pPr>
      <w:rPr>
        <w:rFonts w:ascii="Wingdings" w:hAnsi="Wingdings" w:hint="default"/>
      </w:rPr>
    </w:lvl>
  </w:abstractNum>
  <w:abstractNum w:abstractNumId="3" w15:restartNumberingAfterBreak="0">
    <w:nsid w:val="49DC5025"/>
    <w:multiLevelType w:val="hybridMultilevel"/>
    <w:tmpl w:val="5DF2714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C262259"/>
    <w:multiLevelType w:val="hybridMultilevel"/>
    <w:tmpl w:val="D088902A"/>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5" w15:restartNumberingAfterBreak="0">
    <w:nsid w:val="59113003"/>
    <w:multiLevelType w:val="hybridMultilevel"/>
    <w:tmpl w:val="4856683E"/>
    <w:lvl w:ilvl="0" w:tplc="E6D89CF8">
      <w:start w:val="1"/>
      <w:numFmt w:val="decimal"/>
      <w:lvlText w:val="%1"/>
      <w:lvlJc w:val="left"/>
      <w:pPr>
        <w:ind w:left="1068" w:hanging="360"/>
      </w:pPr>
      <w:rPr>
        <w:rFonts w:ascii="Times New Roman" w:hAnsi="Times New Roman" w:cs="Calibri" w:hint="default"/>
        <w:b w:val="0"/>
        <w:bCs/>
        <w:i w:val="0"/>
        <w:spacing w:val="-11"/>
        <w:w w:val="100"/>
        <w:sz w:val="24"/>
        <w:szCs w:val="24"/>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74AC3D3D"/>
    <w:multiLevelType w:val="hybridMultilevel"/>
    <w:tmpl w:val="113434BC"/>
    <w:lvl w:ilvl="0" w:tplc="E6D89CF8">
      <w:start w:val="1"/>
      <w:numFmt w:val="decimal"/>
      <w:lvlText w:val="%1"/>
      <w:lvlJc w:val="left"/>
      <w:pPr>
        <w:ind w:left="720" w:hanging="360"/>
      </w:pPr>
      <w:rPr>
        <w:rFonts w:ascii="Times New Roman" w:hAnsi="Times New Roman" w:cs="Calibri" w:hint="default"/>
        <w:b w:val="0"/>
        <w:bCs/>
        <w:i w:val="0"/>
        <w:spacing w:val="-11"/>
        <w:w w:val="10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94B031C"/>
    <w:multiLevelType w:val="hybridMultilevel"/>
    <w:tmpl w:val="008C472E"/>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0" w:hanging="360"/>
      </w:pPr>
      <w:rPr>
        <w:rFonts w:ascii="Courier New" w:hAnsi="Courier New" w:cs="Courier New" w:hint="default"/>
      </w:rPr>
    </w:lvl>
    <w:lvl w:ilvl="2" w:tplc="04100005" w:tentative="1">
      <w:start w:val="1"/>
      <w:numFmt w:val="bullet"/>
      <w:lvlText w:val=""/>
      <w:lvlJc w:val="left"/>
      <w:pPr>
        <w:ind w:left="720" w:hanging="360"/>
      </w:pPr>
      <w:rPr>
        <w:rFonts w:ascii="Wingdings" w:hAnsi="Wingdings" w:hint="default"/>
      </w:rPr>
    </w:lvl>
    <w:lvl w:ilvl="3" w:tplc="04100001" w:tentative="1">
      <w:start w:val="1"/>
      <w:numFmt w:val="bullet"/>
      <w:lvlText w:val=""/>
      <w:lvlJc w:val="left"/>
      <w:pPr>
        <w:ind w:left="1440" w:hanging="360"/>
      </w:pPr>
      <w:rPr>
        <w:rFonts w:ascii="Symbol" w:hAnsi="Symbol" w:hint="default"/>
      </w:rPr>
    </w:lvl>
    <w:lvl w:ilvl="4" w:tplc="04100003" w:tentative="1">
      <w:start w:val="1"/>
      <w:numFmt w:val="bullet"/>
      <w:lvlText w:val="o"/>
      <w:lvlJc w:val="left"/>
      <w:pPr>
        <w:ind w:left="2160" w:hanging="360"/>
      </w:pPr>
      <w:rPr>
        <w:rFonts w:ascii="Courier New" w:hAnsi="Courier New" w:cs="Courier New" w:hint="default"/>
      </w:rPr>
    </w:lvl>
    <w:lvl w:ilvl="5" w:tplc="04100005" w:tentative="1">
      <w:start w:val="1"/>
      <w:numFmt w:val="bullet"/>
      <w:lvlText w:val=""/>
      <w:lvlJc w:val="left"/>
      <w:pPr>
        <w:ind w:left="2880" w:hanging="360"/>
      </w:pPr>
      <w:rPr>
        <w:rFonts w:ascii="Wingdings" w:hAnsi="Wingdings" w:hint="default"/>
      </w:rPr>
    </w:lvl>
    <w:lvl w:ilvl="6" w:tplc="04100001" w:tentative="1">
      <w:start w:val="1"/>
      <w:numFmt w:val="bullet"/>
      <w:lvlText w:val=""/>
      <w:lvlJc w:val="left"/>
      <w:pPr>
        <w:ind w:left="3600" w:hanging="360"/>
      </w:pPr>
      <w:rPr>
        <w:rFonts w:ascii="Symbol" w:hAnsi="Symbol" w:hint="default"/>
      </w:rPr>
    </w:lvl>
    <w:lvl w:ilvl="7" w:tplc="04100003" w:tentative="1">
      <w:start w:val="1"/>
      <w:numFmt w:val="bullet"/>
      <w:lvlText w:val="o"/>
      <w:lvlJc w:val="left"/>
      <w:pPr>
        <w:ind w:left="4320" w:hanging="360"/>
      </w:pPr>
      <w:rPr>
        <w:rFonts w:ascii="Courier New" w:hAnsi="Courier New" w:cs="Courier New" w:hint="default"/>
      </w:rPr>
    </w:lvl>
    <w:lvl w:ilvl="8" w:tplc="04100005" w:tentative="1">
      <w:start w:val="1"/>
      <w:numFmt w:val="bullet"/>
      <w:lvlText w:val=""/>
      <w:lvlJc w:val="left"/>
      <w:pPr>
        <w:ind w:left="5040" w:hanging="360"/>
      </w:pPr>
      <w:rPr>
        <w:rFonts w:ascii="Wingdings" w:hAnsi="Wingdings" w:hint="default"/>
      </w:rPr>
    </w:lvl>
  </w:abstractNum>
  <w:abstractNum w:abstractNumId="8" w15:restartNumberingAfterBreak="0">
    <w:nsid w:val="7A0151B1"/>
    <w:multiLevelType w:val="hybridMultilevel"/>
    <w:tmpl w:val="4F8C284E"/>
    <w:lvl w:ilvl="0" w:tplc="04100001">
      <w:start w:val="1"/>
      <w:numFmt w:val="bullet"/>
      <w:lvlText w:val=""/>
      <w:lvlJc w:val="left"/>
      <w:pPr>
        <w:ind w:left="720" w:hanging="360"/>
      </w:pPr>
      <w:rPr>
        <w:rFonts w:ascii="Symbol" w:hAnsi="Symbol" w:hint="default"/>
      </w:rPr>
    </w:lvl>
    <w:lvl w:ilvl="1" w:tplc="8E84053A">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CB33D56"/>
    <w:multiLevelType w:val="hybridMultilevel"/>
    <w:tmpl w:val="A8B815DA"/>
    <w:lvl w:ilvl="0" w:tplc="04100001">
      <w:start w:val="1"/>
      <w:numFmt w:val="bullet"/>
      <w:lvlText w:val=""/>
      <w:lvlJc w:val="left"/>
      <w:pPr>
        <w:ind w:left="720" w:hanging="360"/>
      </w:pPr>
      <w:rPr>
        <w:rFonts w:ascii="Symbol" w:hAnsi="Symbol" w:hint="default"/>
      </w:rPr>
    </w:lvl>
    <w:lvl w:ilvl="1" w:tplc="8E84053A">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6"/>
  </w:num>
  <w:num w:numId="5">
    <w:abstractNumId w:val="3"/>
  </w:num>
  <w:num w:numId="6">
    <w:abstractNumId w:val="0"/>
  </w:num>
  <w:num w:numId="7">
    <w:abstractNumId w:val="4"/>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4C6"/>
    <w:rsid w:val="000A0115"/>
    <w:rsid w:val="000A2647"/>
    <w:rsid w:val="00101D4A"/>
    <w:rsid w:val="00197EBF"/>
    <w:rsid w:val="001B14A5"/>
    <w:rsid w:val="00236A21"/>
    <w:rsid w:val="0026374E"/>
    <w:rsid w:val="002900B5"/>
    <w:rsid w:val="003463BB"/>
    <w:rsid w:val="0037171E"/>
    <w:rsid w:val="00372791"/>
    <w:rsid w:val="003E02FE"/>
    <w:rsid w:val="004164C6"/>
    <w:rsid w:val="004D1EB2"/>
    <w:rsid w:val="00512860"/>
    <w:rsid w:val="0051588B"/>
    <w:rsid w:val="005C5ACB"/>
    <w:rsid w:val="00685FFC"/>
    <w:rsid w:val="00750CFC"/>
    <w:rsid w:val="00771BE2"/>
    <w:rsid w:val="00781E75"/>
    <w:rsid w:val="007F66B2"/>
    <w:rsid w:val="008459EF"/>
    <w:rsid w:val="00850F29"/>
    <w:rsid w:val="00904308"/>
    <w:rsid w:val="00A33A79"/>
    <w:rsid w:val="00BE1363"/>
    <w:rsid w:val="00C96952"/>
    <w:rsid w:val="00CB1900"/>
    <w:rsid w:val="00CB74FD"/>
    <w:rsid w:val="00E31323"/>
    <w:rsid w:val="00FB05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85BF20A"/>
  <w15:chartTrackingRefBased/>
  <w15:docId w15:val="{90800C2F-C7E5-224B-BFDC-86F63557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F66B2"/>
    <w:pPr>
      <w:ind w:left="720"/>
      <w:contextualSpacing/>
    </w:pPr>
  </w:style>
  <w:style w:type="paragraph" w:styleId="NormaleWeb">
    <w:name w:val="Normal (Web)"/>
    <w:basedOn w:val="Normale"/>
    <w:uiPriority w:val="99"/>
    <w:semiHidden/>
    <w:unhideWhenUsed/>
    <w:rsid w:val="003463BB"/>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372791"/>
    <w:rPr>
      <w:color w:val="0000FF"/>
      <w:u w:val="single"/>
    </w:rPr>
  </w:style>
  <w:style w:type="character" w:styleId="Menzionenonrisolta">
    <w:name w:val="Unresolved Mention"/>
    <w:basedOn w:val="Carpredefinitoparagrafo"/>
    <w:uiPriority w:val="99"/>
    <w:semiHidden/>
    <w:unhideWhenUsed/>
    <w:rsid w:val="00372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54959">
      <w:bodyDiv w:val="1"/>
      <w:marLeft w:val="0"/>
      <w:marRight w:val="0"/>
      <w:marTop w:val="0"/>
      <w:marBottom w:val="0"/>
      <w:divBdr>
        <w:top w:val="none" w:sz="0" w:space="0" w:color="auto"/>
        <w:left w:val="none" w:sz="0" w:space="0" w:color="auto"/>
        <w:bottom w:val="none" w:sz="0" w:space="0" w:color="auto"/>
        <w:right w:val="none" w:sz="0" w:space="0" w:color="auto"/>
      </w:divBdr>
      <w:divsChild>
        <w:div w:id="2078242411">
          <w:marLeft w:val="0"/>
          <w:marRight w:val="0"/>
          <w:marTop w:val="0"/>
          <w:marBottom w:val="0"/>
          <w:divBdr>
            <w:top w:val="none" w:sz="0" w:space="0" w:color="auto"/>
            <w:left w:val="none" w:sz="0" w:space="0" w:color="auto"/>
            <w:bottom w:val="none" w:sz="0" w:space="0" w:color="auto"/>
            <w:right w:val="none" w:sz="0" w:space="0" w:color="auto"/>
          </w:divBdr>
          <w:divsChild>
            <w:div w:id="974409698">
              <w:marLeft w:val="0"/>
              <w:marRight w:val="0"/>
              <w:marTop w:val="0"/>
              <w:marBottom w:val="0"/>
              <w:divBdr>
                <w:top w:val="none" w:sz="0" w:space="0" w:color="auto"/>
                <w:left w:val="none" w:sz="0" w:space="0" w:color="auto"/>
                <w:bottom w:val="none" w:sz="0" w:space="0" w:color="auto"/>
                <w:right w:val="none" w:sz="0" w:space="0" w:color="auto"/>
              </w:divBdr>
              <w:divsChild>
                <w:div w:id="454759780">
                  <w:marLeft w:val="0"/>
                  <w:marRight w:val="0"/>
                  <w:marTop w:val="0"/>
                  <w:marBottom w:val="0"/>
                  <w:divBdr>
                    <w:top w:val="none" w:sz="0" w:space="0" w:color="auto"/>
                    <w:left w:val="none" w:sz="0" w:space="0" w:color="auto"/>
                    <w:bottom w:val="none" w:sz="0" w:space="0" w:color="auto"/>
                    <w:right w:val="none" w:sz="0" w:space="0" w:color="auto"/>
                  </w:divBdr>
                  <w:divsChild>
                    <w:div w:id="1864518131">
                      <w:marLeft w:val="0"/>
                      <w:marRight w:val="0"/>
                      <w:marTop w:val="0"/>
                      <w:marBottom w:val="0"/>
                      <w:divBdr>
                        <w:top w:val="none" w:sz="0" w:space="0" w:color="auto"/>
                        <w:left w:val="none" w:sz="0" w:space="0" w:color="auto"/>
                        <w:bottom w:val="none" w:sz="0" w:space="0" w:color="auto"/>
                        <w:right w:val="none" w:sz="0" w:space="0" w:color="auto"/>
                      </w:divBdr>
                      <w:divsChild>
                        <w:div w:id="830560649">
                          <w:marLeft w:val="0"/>
                          <w:marRight w:val="0"/>
                          <w:marTop w:val="0"/>
                          <w:marBottom w:val="0"/>
                          <w:divBdr>
                            <w:top w:val="none" w:sz="0" w:space="0" w:color="auto"/>
                            <w:left w:val="none" w:sz="0" w:space="0" w:color="auto"/>
                            <w:bottom w:val="none" w:sz="0" w:space="0" w:color="auto"/>
                            <w:right w:val="none" w:sz="0" w:space="0" w:color="auto"/>
                          </w:divBdr>
                          <w:divsChild>
                            <w:div w:id="97683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61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52108">
      <w:bodyDiv w:val="1"/>
      <w:marLeft w:val="0"/>
      <w:marRight w:val="0"/>
      <w:marTop w:val="0"/>
      <w:marBottom w:val="0"/>
      <w:divBdr>
        <w:top w:val="none" w:sz="0" w:space="0" w:color="auto"/>
        <w:left w:val="none" w:sz="0" w:space="0" w:color="auto"/>
        <w:bottom w:val="none" w:sz="0" w:space="0" w:color="auto"/>
        <w:right w:val="none" w:sz="0" w:space="0" w:color="auto"/>
      </w:divBdr>
    </w:div>
    <w:div w:id="1220019043">
      <w:bodyDiv w:val="1"/>
      <w:marLeft w:val="0"/>
      <w:marRight w:val="0"/>
      <w:marTop w:val="0"/>
      <w:marBottom w:val="0"/>
      <w:divBdr>
        <w:top w:val="none" w:sz="0" w:space="0" w:color="auto"/>
        <w:left w:val="none" w:sz="0" w:space="0" w:color="auto"/>
        <w:bottom w:val="none" w:sz="0" w:space="0" w:color="auto"/>
        <w:right w:val="none" w:sz="0" w:space="0" w:color="auto"/>
      </w:divBdr>
    </w:div>
    <w:div w:id="162504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ba.unina.it/index.php?it/156/accesso-via-proxy"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2071</Words>
  <Characters>11809</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Utente di Microsoft Office</cp:lastModifiedBy>
  <cp:revision>5</cp:revision>
  <dcterms:created xsi:type="dcterms:W3CDTF">2021-09-03T04:42:00Z</dcterms:created>
  <dcterms:modified xsi:type="dcterms:W3CDTF">2021-09-03T17:03:00Z</dcterms:modified>
</cp:coreProperties>
</file>