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B2B" w:rsidRPr="00636B2B" w:rsidRDefault="00636B2B" w:rsidP="00636B2B">
      <w:pPr>
        <w:shd w:val="clear" w:color="auto" w:fill="FCFCFC"/>
        <w:spacing w:after="0" w:line="240" w:lineRule="auto"/>
        <w:jc w:val="both"/>
        <w:rPr>
          <w:rFonts w:ascii="Garamond" w:eastAsia="Times New Roman" w:hAnsi="Garamond" w:cs="Times New Roman"/>
          <w:color w:val="666666"/>
          <w:sz w:val="24"/>
          <w:szCs w:val="24"/>
          <w:lang w:eastAsia="it-IT"/>
        </w:rPr>
      </w:pPr>
      <w:r w:rsidRPr="00636B2B">
        <w:rPr>
          <w:rFonts w:ascii="Garamond" w:eastAsia="Times New Roman" w:hAnsi="Garamond" w:cs="Times New Roman"/>
          <w:bCs/>
          <w:i/>
          <w:iCs/>
          <w:color w:val="666666"/>
          <w:sz w:val="24"/>
          <w:szCs w:val="24"/>
          <w:lang w:eastAsia="it-IT"/>
        </w:rPr>
        <w:t xml:space="preserve"> “La gran bonaccia delle Antille”</w:t>
      </w:r>
      <w:r w:rsidRPr="00636B2B">
        <w:rPr>
          <w:rFonts w:ascii="Garamond" w:eastAsia="Times New Roman" w:hAnsi="Garamond" w:cs="Times New Roman"/>
          <w:bCs/>
          <w:color w:val="666666"/>
          <w:sz w:val="24"/>
          <w:szCs w:val="24"/>
          <w:lang w:eastAsia="it-IT"/>
        </w:rPr>
        <w:t xml:space="preserve"> è un racconto satirico di </w:t>
      </w:r>
      <w:r w:rsidRPr="00636B2B">
        <w:rPr>
          <w:rFonts w:ascii="Garamond" w:eastAsia="Times New Roman" w:hAnsi="Garamond" w:cs="Times New Roman"/>
          <w:bCs/>
          <w:i/>
          <w:iCs/>
          <w:color w:val="666666"/>
          <w:sz w:val="24"/>
          <w:szCs w:val="24"/>
          <w:lang w:eastAsia="it-IT"/>
        </w:rPr>
        <w:t>Italo Calvino</w:t>
      </w:r>
      <w:r w:rsidRPr="00636B2B">
        <w:rPr>
          <w:rFonts w:ascii="Garamond" w:eastAsia="Times New Roman" w:hAnsi="Garamond" w:cs="Times New Roman"/>
          <w:bCs/>
          <w:color w:val="666666"/>
          <w:sz w:val="24"/>
          <w:szCs w:val="24"/>
          <w:lang w:eastAsia="it-IT"/>
        </w:rPr>
        <w:t>: una fantasiosa parabola marinara, ambientata nel Millecinquecento, che pare descrivere l’immobilismo in cui si trovava l’Italia e la sinistra, per responsabilità del suo gruppo dirigente. Il narratore, zio Donald (Calvino), un vecchio lupo di mare, racconta la storia della nave corsara (che oggi sarebbero i riformisti) sulla quale ha navigato che, a causa di una improvvisa bonaccia, rimane ferma per diversi mesi di fronte ai galeoni dei Papisti (i conservatori e i populisti di oggi).</w:t>
      </w:r>
    </w:p>
    <w:p w:rsidR="00636B2B" w:rsidRPr="00636B2B" w:rsidRDefault="00636B2B" w:rsidP="00636B2B">
      <w:pPr>
        <w:shd w:val="clear" w:color="auto" w:fill="FCFCFC"/>
        <w:spacing w:after="0" w:line="240" w:lineRule="auto"/>
        <w:jc w:val="both"/>
        <w:rPr>
          <w:rFonts w:ascii="Garamond" w:eastAsia="Times New Roman" w:hAnsi="Garamond" w:cs="Times New Roman"/>
          <w:color w:val="666666"/>
          <w:sz w:val="24"/>
          <w:szCs w:val="24"/>
          <w:lang w:eastAsia="it-IT"/>
        </w:rPr>
      </w:pPr>
      <w:r w:rsidRPr="00636B2B">
        <w:rPr>
          <w:rFonts w:ascii="Garamond" w:eastAsia="Times New Roman" w:hAnsi="Garamond" w:cs="Times New Roman"/>
          <w:bCs/>
          <w:color w:val="666666"/>
          <w:sz w:val="24"/>
          <w:szCs w:val="24"/>
          <w:lang w:eastAsia="it-IT"/>
        </w:rPr>
        <w:t>Il rispetto delle rigorose regole dettate dall’ammiraglio Drake e imposto dal Capitano alla nave corsara, il cui equipaggio vorrebbe reagire, impedisce ogni azione per uscire dalla bonaccia e per attaccare i galeoni dei Papisti. In sostanza ciò che è ingessato, bloccato,  impedisce il cambiamento.</w:t>
      </w:r>
    </w:p>
    <w:p w:rsidR="00636B2B" w:rsidRPr="00636B2B" w:rsidRDefault="00636B2B" w:rsidP="00636B2B">
      <w:pPr>
        <w:shd w:val="clear" w:color="auto" w:fill="FCFCFC"/>
        <w:spacing w:after="0" w:line="240" w:lineRule="auto"/>
        <w:jc w:val="both"/>
        <w:rPr>
          <w:rFonts w:ascii="Garamond" w:eastAsia="Times New Roman" w:hAnsi="Garamond" w:cs="Times New Roman"/>
          <w:color w:val="666666"/>
          <w:sz w:val="24"/>
          <w:szCs w:val="24"/>
          <w:lang w:eastAsia="it-IT"/>
        </w:rPr>
      </w:pPr>
      <w:r w:rsidRPr="00636B2B">
        <w:rPr>
          <w:rFonts w:ascii="Garamond" w:eastAsia="Times New Roman" w:hAnsi="Garamond" w:cs="Times New Roman"/>
          <w:bCs/>
          <w:color w:val="666666"/>
          <w:sz w:val="24"/>
          <w:szCs w:val="24"/>
          <w:lang w:eastAsia="it-IT"/>
        </w:rPr>
        <w:t>Il racconto della zio Donald non ha una conclusione. Calvino voleva sollecitare i dirigenti e il popolo della sinistra ad uscire dall’immobilismo politico in cui, a suo giudizio, si trovavano.</w:t>
      </w:r>
    </w:p>
    <w:p w:rsidR="00636B2B" w:rsidRDefault="00636B2B" w:rsidP="00636B2B">
      <w:pPr>
        <w:shd w:val="clear" w:color="auto" w:fill="FCFCFC"/>
        <w:spacing w:before="100" w:beforeAutospacing="1" w:after="360" w:line="384" w:lineRule="atLeast"/>
        <w:jc w:val="both"/>
        <w:rPr>
          <w:rFonts w:ascii="Times New Roman" w:eastAsia="Times New Roman" w:hAnsi="Times New Roman" w:cs="Times New Roman"/>
          <w:color w:val="666666"/>
          <w:lang w:eastAsia="it-IT"/>
        </w:rPr>
      </w:pPr>
      <w:r>
        <w:rPr>
          <w:rFonts w:ascii="Times New Roman" w:eastAsia="Times New Roman" w:hAnsi="Times New Roman" w:cs="Times New Roman"/>
          <w:noProof/>
          <w:color w:val="248CC8"/>
          <w:lang w:eastAsia="it-IT"/>
        </w:rPr>
        <w:drawing>
          <wp:inline distT="0" distB="0" distL="0" distR="0">
            <wp:extent cx="2857500" cy="2857500"/>
            <wp:effectExtent l="19050" t="0" r="0" b="0"/>
            <wp:docPr id="2" name="Immagine 2" descr="italo calvin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alo calvino">
                      <a:hlinkClick r:id="rId4"/>
                    </pic:cNvPr>
                    <pic:cNvPicPr>
                      <a:picLocks noChangeAspect="1" noChangeArrowheads="1"/>
                    </pic:cNvPicPr>
                  </pic:nvPicPr>
                  <pic:blipFill>
                    <a:blip r:embed="rId5" cstate="print"/>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rsidR="00636B2B" w:rsidRPr="00636B2B" w:rsidRDefault="00636B2B" w:rsidP="00636B2B">
      <w:pPr>
        <w:shd w:val="clear" w:color="auto" w:fill="FCFCFC"/>
        <w:spacing w:after="0" w:line="240" w:lineRule="auto"/>
        <w:jc w:val="center"/>
        <w:outlineLvl w:val="1"/>
        <w:rPr>
          <w:rFonts w:ascii="Garamond" w:eastAsia="Times New Roman" w:hAnsi="Garamond" w:cs="Helvetica"/>
          <w:smallCaps/>
          <w:kern w:val="36"/>
          <w:sz w:val="28"/>
          <w:szCs w:val="28"/>
          <w:lang w:eastAsia="it-IT"/>
        </w:rPr>
      </w:pPr>
      <w:r w:rsidRPr="00636B2B">
        <w:rPr>
          <w:rFonts w:ascii="Garamond" w:eastAsia="Times New Roman" w:hAnsi="Garamond" w:cs="Helvetica"/>
          <w:bCs/>
          <w:smallCaps/>
          <w:kern w:val="36"/>
          <w:sz w:val="28"/>
          <w:szCs w:val="28"/>
          <w:lang w:eastAsia="it-IT"/>
        </w:rPr>
        <w:t>Italo Calvino</w:t>
      </w:r>
    </w:p>
    <w:p w:rsidR="00636B2B" w:rsidRPr="00636B2B" w:rsidRDefault="00636B2B" w:rsidP="00636B2B">
      <w:pPr>
        <w:shd w:val="clear" w:color="auto" w:fill="FCFCFC"/>
        <w:spacing w:after="0" w:line="240" w:lineRule="auto"/>
        <w:jc w:val="center"/>
        <w:outlineLvl w:val="1"/>
        <w:rPr>
          <w:rFonts w:ascii="Garamond" w:eastAsia="Times New Roman" w:hAnsi="Garamond" w:cs="Helvetica"/>
          <w:kern w:val="36"/>
          <w:sz w:val="28"/>
          <w:szCs w:val="28"/>
          <w:lang w:eastAsia="it-IT"/>
        </w:rPr>
      </w:pPr>
      <w:r w:rsidRPr="00636B2B">
        <w:rPr>
          <w:rFonts w:ascii="Garamond" w:eastAsia="Times New Roman" w:hAnsi="Garamond" w:cs="Helvetica"/>
          <w:b/>
          <w:bCs/>
          <w:kern w:val="36"/>
          <w:sz w:val="28"/>
          <w:szCs w:val="28"/>
          <w:lang w:eastAsia="it-IT"/>
        </w:rPr>
        <w:t>La gran bonaccia delle Antille</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Dovevate sentire mio zio Donald, che aveva navigato con l’ammiraglio Drake, quando attaccava a narrare una delle sue avventure.</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t>– Zio Donald, zio Donald! – gli gridavamo nelle orecchie, quando vedevamo il guizzo di uno sguardo affacciarsi tra le sue palpebre perennemente socchiuse, – raccontateci come andò quella volta della gran bonaccia delle Antille!</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 xml:space="preserve">– Eh? Ah, bonaccia, sì, sì, la gran </w:t>
      </w:r>
      <w:proofErr w:type="spellStart"/>
      <w:r w:rsidRPr="00636B2B">
        <w:rPr>
          <w:rFonts w:ascii="Garamond" w:eastAsia="Times New Roman" w:hAnsi="Garamond" w:cs="Times New Roman"/>
          <w:sz w:val="28"/>
          <w:szCs w:val="28"/>
          <w:lang w:eastAsia="it-IT"/>
        </w:rPr>
        <w:t>bonaccia…</w:t>
      </w:r>
      <w:proofErr w:type="spellEnd"/>
      <w:r w:rsidRPr="00636B2B">
        <w:rPr>
          <w:rFonts w:ascii="Garamond" w:eastAsia="Times New Roman" w:hAnsi="Garamond" w:cs="Times New Roman"/>
          <w:sz w:val="28"/>
          <w:szCs w:val="28"/>
          <w:lang w:eastAsia="it-IT"/>
        </w:rPr>
        <w:t xml:space="preserve"> – cominciava lui, con voce fioca. – Eravamo al largo delle Antille, procedevamo a passo di lumaca, sul mare liscio come l’olio con tutte le vele spiegate per acchiappare qualche raro filo di vento. Ed ecco che ci troviamo a tiro di cannone da un galeone spagnolo. Il galeon</w:t>
      </w:r>
      <w:r>
        <w:rPr>
          <w:rFonts w:ascii="Garamond" w:eastAsia="Times New Roman" w:hAnsi="Garamond" w:cs="Times New Roman"/>
          <w:sz w:val="28"/>
          <w:szCs w:val="28"/>
          <w:lang w:eastAsia="it-IT"/>
        </w:rPr>
        <w:t>e</w:t>
      </w:r>
      <w:r w:rsidRPr="00636B2B">
        <w:rPr>
          <w:rFonts w:ascii="Garamond" w:eastAsia="Times New Roman" w:hAnsi="Garamond" w:cs="Times New Roman"/>
          <w:sz w:val="28"/>
          <w:szCs w:val="28"/>
          <w:lang w:eastAsia="it-IT"/>
        </w:rPr>
        <w:t xml:space="preserve"> stava fermo, noi ci fermiamo pure, e lì, in mezzo alla gran bonaccia, prendiamo a fronteggiarci. Non potevamo passare noi, non potevano passare loro. Ma loro, a dire il vero, non avevano nessuna intenzione di andare avanti: erano lì apposta per non lasciar passare noi. Noialtri invece, flotta di Drake, avevamo fatto tanta strada non per altro che per non dar tregua alla flotta spagnola e togliere da quelle mani di papisti il tesoro della Grande </w:t>
      </w:r>
      <w:proofErr w:type="spellStart"/>
      <w:r w:rsidRPr="00636B2B">
        <w:rPr>
          <w:rFonts w:ascii="Garamond" w:eastAsia="Times New Roman" w:hAnsi="Garamond" w:cs="Times New Roman"/>
          <w:sz w:val="28"/>
          <w:szCs w:val="28"/>
          <w:lang w:eastAsia="it-IT"/>
        </w:rPr>
        <w:t>Armada</w:t>
      </w:r>
      <w:proofErr w:type="spellEnd"/>
      <w:r w:rsidRPr="00636B2B">
        <w:rPr>
          <w:rFonts w:ascii="Garamond" w:eastAsia="Times New Roman" w:hAnsi="Garamond" w:cs="Times New Roman"/>
          <w:sz w:val="28"/>
          <w:szCs w:val="28"/>
          <w:lang w:eastAsia="it-IT"/>
        </w:rPr>
        <w:t xml:space="preserve"> e consegnarlo in quelle di Sua Graziosa Maestà Britannica la Regina Elisabetta. Però ora, di fronte ai cannoni di quel galeone, con le nostre poche colubrine non potevamo </w:t>
      </w:r>
      <w:r w:rsidRPr="00636B2B">
        <w:rPr>
          <w:rFonts w:ascii="Garamond" w:eastAsia="Times New Roman" w:hAnsi="Garamond" w:cs="Times New Roman"/>
          <w:sz w:val="28"/>
          <w:szCs w:val="28"/>
          <w:lang w:eastAsia="it-IT"/>
        </w:rPr>
        <w:lastRenderedPageBreak/>
        <w:t xml:space="preserve">reggere e così ci guardavamo bene dal far partire un colpo. Eh, sì, ragazzi, tali erano i rapporti di forza, voi capite. Quei dannati del galeone avevano provviste d’acqua, frutta delle Antille, rifornimenti facili dai loro porti, potevano stare lì quanto volevano: anche loro però si trattenevano dallo sparare, perché per gli ammiragli di Sua Maestà Cattolica quella </w:t>
      </w:r>
      <w:proofErr w:type="spellStart"/>
      <w:r w:rsidRPr="00636B2B">
        <w:rPr>
          <w:rFonts w:ascii="Garamond" w:eastAsia="Times New Roman" w:hAnsi="Garamond" w:cs="Times New Roman"/>
          <w:sz w:val="28"/>
          <w:szCs w:val="28"/>
          <w:lang w:eastAsia="it-IT"/>
        </w:rPr>
        <w:t>guerricciuola</w:t>
      </w:r>
      <w:proofErr w:type="spellEnd"/>
      <w:r w:rsidRPr="00636B2B">
        <w:rPr>
          <w:rFonts w:ascii="Garamond" w:eastAsia="Times New Roman" w:hAnsi="Garamond" w:cs="Times New Roman"/>
          <w:sz w:val="28"/>
          <w:szCs w:val="28"/>
          <w:lang w:eastAsia="it-IT"/>
        </w:rPr>
        <w:t xml:space="preserve"> con gli Inglesi così come stava andando era proprio quel che ci voleva, e se le cose si mettevano diversamente, per una battaglia navale vinta o persa, tutto l’equilibrio andava all’aria, certo ci sarebbero stati dei cambiamenti, e loro di cambiamenti non ne volevano. Così passavano i giorni, la bonaccia continuava, noi continuavamo a star di qua e loro di là, immobili a largo delle </w:t>
      </w:r>
      <w:proofErr w:type="spellStart"/>
      <w:r w:rsidRPr="00636B2B">
        <w:rPr>
          <w:rFonts w:ascii="Garamond" w:eastAsia="Times New Roman" w:hAnsi="Garamond" w:cs="Times New Roman"/>
          <w:sz w:val="28"/>
          <w:szCs w:val="28"/>
          <w:lang w:eastAsia="it-IT"/>
        </w:rPr>
        <w:t>Antille…</w:t>
      </w:r>
      <w:proofErr w:type="spellEnd"/>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t>– E come andò a finire? Diteci, zio Donald! – facemmo noi, vedendo che il vecchio lupo di mare già piegava il mento sul petto e riprendeva a sonnecchiare.</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 xml:space="preserve">– Ah? Sì, sì, la gran bonaccia! Settimane durò. Li vedevamo coi cannocchiali, quei rammolliti di papisti, quei marinai da burla, sotto gli ombrellini con le frange, il fazzoletto tra il cranio e la parrucca per detergere il sudore, che mangiavano gelati di ananasso. E noi che eravamo i più valenti marinai di tutti gli oceani, noi che avevamo per destino di conquistare alla Cristianità tutte le terre che vivevano nell’errore, noi ce ne dovevamo star lì con le mani in mano, pescando alla lenza dalle murate, masticando tabacco. Da mesi eravamo in rotta sull’Atlantico, le nostre scorte erano ridotte all’estremo e avariate, ogni giorno lo scorbuto si portava via qualcuno, che piombava in mare in un sacco mentre il nostromo borbottava in fretta due versetti della Bibbia. Di là, sul galeone, i nemici spiavano col cannocchiale ogni sacco che sprofondava in mare, e facevano segni con le dita come affaccendati a contare le nostre perdite. Noi inveivamo contro di loro: ce ne voleva prima di darci tutti morti, noialtri che eravamo passati attraverso tanti uragani, altro che quella bonaccia delle </w:t>
      </w:r>
      <w:proofErr w:type="spellStart"/>
      <w:r w:rsidRPr="00636B2B">
        <w:rPr>
          <w:rFonts w:ascii="Garamond" w:eastAsia="Times New Roman" w:hAnsi="Garamond" w:cs="Times New Roman"/>
          <w:sz w:val="28"/>
          <w:szCs w:val="28"/>
          <w:lang w:eastAsia="it-IT"/>
        </w:rPr>
        <w:t>Antille…</w:t>
      </w:r>
      <w:proofErr w:type="spellEnd"/>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t>– Ma una via d’ uscita come la trovaste, zio Donald?</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 xml:space="preserve">– Cosa dite? Via d’ uscita? Mah, ce lo domandavamo di continuo per tutti quei mesi che durò la </w:t>
      </w:r>
      <w:proofErr w:type="spellStart"/>
      <w:r w:rsidRPr="00636B2B">
        <w:rPr>
          <w:rFonts w:ascii="Garamond" w:eastAsia="Times New Roman" w:hAnsi="Garamond" w:cs="Times New Roman"/>
          <w:sz w:val="28"/>
          <w:szCs w:val="28"/>
          <w:lang w:eastAsia="it-IT"/>
        </w:rPr>
        <w:t>bonaccia…</w:t>
      </w:r>
      <w:proofErr w:type="spellEnd"/>
      <w:r w:rsidRPr="00636B2B">
        <w:rPr>
          <w:rFonts w:ascii="Garamond" w:eastAsia="Times New Roman" w:hAnsi="Garamond" w:cs="Times New Roman"/>
          <w:sz w:val="28"/>
          <w:szCs w:val="28"/>
          <w:lang w:eastAsia="it-IT"/>
        </w:rPr>
        <w:t xml:space="preserve"> Molti dei nostri, specie tra i più vecchi e i più tatuati, dicevano che noi eravamo sempre stati una nave da corsa, buona per azioni rapide, e ricordavano i tempi in cui le nostre colubrine sguarnivano delle alberature le più potenti navi spagnole, aprivano falle nelle murate, giostravano con brusche </w:t>
      </w:r>
      <w:proofErr w:type="spellStart"/>
      <w:r w:rsidRPr="00636B2B">
        <w:rPr>
          <w:rFonts w:ascii="Garamond" w:eastAsia="Times New Roman" w:hAnsi="Garamond" w:cs="Times New Roman"/>
          <w:sz w:val="28"/>
          <w:szCs w:val="28"/>
          <w:lang w:eastAsia="it-IT"/>
        </w:rPr>
        <w:t>virate…</w:t>
      </w:r>
      <w:proofErr w:type="spellEnd"/>
      <w:r w:rsidRPr="00636B2B">
        <w:rPr>
          <w:rFonts w:ascii="Garamond" w:eastAsia="Times New Roman" w:hAnsi="Garamond" w:cs="Times New Roman"/>
          <w:sz w:val="28"/>
          <w:szCs w:val="28"/>
          <w:lang w:eastAsia="it-IT"/>
        </w:rPr>
        <w:t xml:space="preserve"> Ma sì, nella marineria di corsa, certo eravamo stati bravi, ma allora c’era il vento, si andava </w:t>
      </w:r>
      <w:proofErr w:type="spellStart"/>
      <w:r w:rsidRPr="00636B2B">
        <w:rPr>
          <w:rFonts w:ascii="Garamond" w:eastAsia="Times New Roman" w:hAnsi="Garamond" w:cs="Times New Roman"/>
          <w:sz w:val="28"/>
          <w:szCs w:val="28"/>
          <w:lang w:eastAsia="it-IT"/>
        </w:rPr>
        <w:t>svelto…</w:t>
      </w:r>
      <w:proofErr w:type="spellEnd"/>
      <w:r w:rsidRPr="00636B2B">
        <w:rPr>
          <w:rFonts w:ascii="Garamond" w:eastAsia="Times New Roman" w:hAnsi="Garamond" w:cs="Times New Roman"/>
          <w:sz w:val="28"/>
          <w:szCs w:val="28"/>
          <w:lang w:eastAsia="it-IT"/>
        </w:rPr>
        <w:t xml:space="preserve"> Adesso, in quella gran bonaccia, questi discorsi di sparatorie e d’abbordaggi erano solo un modo di trastullarci aspettando </w:t>
      </w:r>
      <w:proofErr w:type="spellStart"/>
      <w:r w:rsidRPr="00636B2B">
        <w:rPr>
          <w:rFonts w:ascii="Garamond" w:eastAsia="Times New Roman" w:hAnsi="Garamond" w:cs="Times New Roman"/>
          <w:sz w:val="28"/>
          <w:szCs w:val="28"/>
          <w:lang w:eastAsia="it-IT"/>
        </w:rPr>
        <w:t>chissacché</w:t>
      </w:r>
      <w:proofErr w:type="spellEnd"/>
      <w:r w:rsidRPr="00636B2B">
        <w:rPr>
          <w:rFonts w:ascii="Garamond" w:eastAsia="Times New Roman" w:hAnsi="Garamond" w:cs="Times New Roman"/>
          <w:sz w:val="28"/>
          <w:szCs w:val="28"/>
          <w:lang w:eastAsia="it-IT"/>
        </w:rPr>
        <w:t xml:space="preserve">; una levata di libeccio, un fortunale, addirittura un </w:t>
      </w:r>
      <w:proofErr w:type="spellStart"/>
      <w:r w:rsidRPr="00636B2B">
        <w:rPr>
          <w:rFonts w:ascii="Garamond" w:eastAsia="Times New Roman" w:hAnsi="Garamond" w:cs="Times New Roman"/>
          <w:sz w:val="28"/>
          <w:szCs w:val="28"/>
          <w:lang w:eastAsia="it-IT"/>
        </w:rPr>
        <w:t>tifone…</w:t>
      </w:r>
      <w:proofErr w:type="spellEnd"/>
      <w:r w:rsidRPr="00636B2B">
        <w:rPr>
          <w:rFonts w:ascii="Garamond" w:eastAsia="Times New Roman" w:hAnsi="Garamond" w:cs="Times New Roman"/>
          <w:sz w:val="28"/>
          <w:szCs w:val="28"/>
          <w:lang w:eastAsia="it-IT"/>
        </w:rPr>
        <w:t xml:space="preserve"> Perciò gli ordini erano che non dovessimo neanche pensarci, e il capitano ci aveva spiegato che la vera battaglia navale era quello star lì fermi guardandoci, tenendoci pronti, ristudiando i piani delle grandi battaglie navali di Sua Maestà Britannica e il regolamento del maneggio delle vele e il manuale del perfetto timoniere, e le istruzioni per l’uso delle colubrine, perché le regole della flotta dell’</w:t>
      </w:r>
      <w:proofErr w:type="spellStart"/>
      <w:r w:rsidRPr="00636B2B">
        <w:rPr>
          <w:rFonts w:ascii="Garamond" w:eastAsia="Times New Roman" w:hAnsi="Garamond" w:cs="Times New Roman"/>
          <w:sz w:val="28"/>
          <w:szCs w:val="28"/>
          <w:lang w:eastAsia="it-IT"/>
        </w:rPr>
        <w:t>ammiragio</w:t>
      </w:r>
      <w:proofErr w:type="spellEnd"/>
      <w:r w:rsidRPr="00636B2B">
        <w:rPr>
          <w:rFonts w:ascii="Garamond" w:eastAsia="Times New Roman" w:hAnsi="Garamond" w:cs="Times New Roman"/>
          <w:sz w:val="28"/>
          <w:szCs w:val="28"/>
          <w:lang w:eastAsia="it-IT"/>
        </w:rPr>
        <w:t xml:space="preserve"> Drake restavano in tutto e per tutto le regole della flotta dell’</w:t>
      </w:r>
      <w:proofErr w:type="spellStart"/>
      <w:r w:rsidRPr="00636B2B">
        <w:rPr>
          <w:rFonts w:ascii="Garamond" w:eastAsia="Times New Roman" w:hAnsi="Garamond" w:cs="Times New Roman"/>
          <w:sz w:val="28"/>
          <w:szCs w:val="28"/>
          <w:lang w:eastAsia="it-IT"/>
        </w:rPr>
        <w:t>ammiragio</w:t>
      </w:r>
      <w:proofErr w:type="spellEnd"/>
      <w:r w:rsidRPr="00636B2B">
        <w:rPr>
          <w:rFonts w:ascii="Garamond" w:eastAsia="Times New Roman" w:hAnsi="Garamond" w:cs="Times New Roman"/>
          <w:sz w:val="28"/>
          <w:szCs w:val="28"/>
          <w:lang w:eastAsia="it-IT"/>
        </w:rPr>
        <w:t xml:space="preserve"> Drake: se si cominciava a </w:t>
      </w:r>
      <w:proofErr w:type="spellStart"/>
      <w:r w:rsidRPr="00636B2B">
        <w:rPr>
          <w:rFonts w:ascii="Garamond" w:eastAsia="Times New Roman" w:hAnsi="Garamond" w:cs="Times New Roman"/>
          <w:sz w:val="28"/>
          <w:szCs w:val="28"/>
          <w:lang w:eastAsia="it-IT"/>
        </w:rPr>
        <w:t>cambiarenon</w:t>
      </w:r>
      <w:proofErr w:type="spellEnd"/>
      <w:r w:rsidRPr="00636B2B">
        <w:rPr>
          <w:rFonts w:ascii="Garamond" w:eastAsia="Times New Roman" w:hAnsi="Garamond" w:cs="Times New Roman"/>
          <w:sz w:val="28"/>
          <w:szCs w:val="28"/>
          <w:lang w:eastAsia="it-IT"/>
        </w:rPr>
        <w:t xml:space="preserve"> si sapeva </w:t>
      </w:r>
      <w:proofErr w:type="spellStart"/>
      <w:r w:rsidRPr="00636B2B">
        <w:rPr>
          <w:rFonts w:ascii="Garamond" w:eastAsia="Times New Roman" w:hAnsi="Garamond" w:cs="Times New Roman"/>
          <w:sz w:val="28"/>
          <w:szCs w:val="28"/>
          <w:lang w:eastAsia="it-IT"/>
        </w:rPr>
        <w:t>dove…</w:t>
      </w:r>
      <w:proofErr w:type="spellEnd"/>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t>– E poi, zio Donald? Ehi zio Donald! Come riusciste a muovervi?</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 xml:space="preserve">– </w:t>
      </w:r>
      <w:proofErr w:type="spellStart"/>
      <w:r w:rsidRPr="00636B2B">
        <w:rPr>
          <w:rFonts w:ascii="Garamond" w:eastAsia="Times New Roman" w:hAnsi="Garamond" w:cs="Times New Roman"/>
          <w:sz w:val="28"/>
          <w:szCs w:val="28"/>
          <w:lang w:eastAsia="it-IT"/>
        </w:rPr>
        <w:t>Uhm…</w:t>
      </w:r>
      <w:proofErr w:type="spellEnd"/>
      <w:r w:rsidRPr="00636B2B">
        <w:rPr>
          <w:rFonts w:ascii="Garamond" w:eastAsia="Times New Roman" w:hAnsi="Garamond" w:cs="Times New Roman"/>
          <w:sz w:val="28"/>
          <w:szCs w:val="28"/>
          <w:lang w:eastAsia="it-IT"/>
        </w:rPr>
        <w:t xml:space="preserve"> </w:t>
      </w:r>
      <w:proofErr w:type="spellStart"/>
      <w:r w:rsidRPr="00636B2B">
        <w:rPr>
          <w:rFonts w:ascii="Garamond" w:eastAsia="Times New Roman" w:hAnsi="Garamond" w:cs="Times New Roman"/>
          <w:sz w:val="28"/>
          <w:szCs w:val="28"/>
          <w:lang w:eastAsia="it-IT"/>
        </w:rPr>
        <w:t>Uhm…</w:t>
      </w:r>
      <w:proofErr w:type="spellEnd"/>
      <w:r w:rsidRPr="00636B2B">
        <w:rPr>
          <w:rFonts w:ascii="Garamond" w:eastAsia="Times New Roman" w:hAnsi="Garamond" w:cs="Times New Roman"/>
          <w:sz w:val="28"/>
          <w:szCs w:val="28"/>
          <w:lang w:eastAsia="it-IT"/>
        </w:rPr>
        <w:t xml:space="preserve"> Cosa vi dicevo? Ah sì, guai se non si teneva la più rigida disciplina e obbedienza alle regole nautiche. Su altre navi della flotta di Drake c’erano stati cambiamenti ufficiali e anche ammutinamenti, sommosse: si voleva ormai un altro modo di andar per i mari, c’erano semplici uomini della ciurma, marinai di quarto e pure </w:t>
      </w:r>
      <w:proofErr w:type="spellStart"/>
      <w:r w:rsidRPr="00636B2B">
        <w:rPr>
          <w:rFonts w:ascii="Garamond" w:eastAsia="Times New Roman" w:hAnsi="Garamond" w:cs="Times New Roman"/>
          <w:sz w:val="28"/>
          <w:szCs w:val="28"/>
          <w:lang w:eastAsia="it-IT"/>
        </w:rPr>
        <w:lastRenderedPageBreak/>
        <w:t>mozziche</w:t>
      </w:r>
      <w:proofErr w:type="spellEnd"/>
      <w:r w:rsidRPr="00636B2B">
        <w:rPr>
          <w:rFonts w:ascii="Garamond" w:eastAsia="Times New Roman" w:hAnsi="Garamond" w:cs="Times New Roman"/>
          <w:sz w:val="28"/>
          <w:szCs w:val="28"/>
          <w:lang w:eastAsia="it-IT"/>
        </w:rPr>
        <w:t xml:space="preserve"> ormai s’erano fatti esperti e avevano da dir la loro sulla </w:t>
      </w:r>
      <w:proofErr w:type="spellStart"/>
      <w:r w:rsidRPr="00636B2B">
        <w:rPr>
          <w:rFonts w:ascii="Garamond" w:eastAsia="Times New Roman" w:hAnsi="Garamond" w:cs="Times New Roman"/>
          <w:sz w:val="28"/>
          <w:szCs w:val="28"/>
          <w:lang w:eastAsia="it-IT"/>
        </w:rPr>
        <w:t>navigazione…</w:t>
      </w:r>
      <w:proofErr w:type="spellEnd"/>
      <w:r w:rsidRPr="00636B2B">
        <w:rPr>
          <w:rFonts w:ascii="Garamond" w:eastAsia="Times New Roman" w:hAnsi="Garamond" w:cs="Times New Roman"/>
          <w:sz w:val="28"/>
          <w:szCs w:val="28"/>
          <w:lang w:eastAsia="it-IT"/>
        </w:rPr>
        <w:t xml:space="preserve"> Questo i più degli ufficiali e quartiermastri ritenevano il pericolo più grave, perciò guai se sentivano in aria discorsi di chi voleva ristudiare da capo il regolamento navale di Sua Maestà Elisabetta. Niente, dovevamo continuare a ripulire le spingarde, lavare il ponte, assicurarci del funzionamento delle vele, che pendevano flosce nell’aria senza vento, e nelle ore libere delle lunghe giornate lo svago ritenuto più sano erano i soliti tatuaggi sul petto e sulle braccia, che inneggiavano alla nostra flotta dominatrice dei mari. E nei discorsi si finiva per chiudere un occhio su quelli che non riponevano altra speranza che in un aiuto del cielo, come un uragano che magari ci avrebbe mandato a picco tutti, amici e nemici, piuttosto che quelli che volevano trovare un modo per muovere la nave nella condizione </w:t>
      </w:r>
      <w:proofErr w:type="spellStart"/>
      <w:r w:rsidRPr="00636B2B">
        <w:rPr>
          <w:rFonts w:ascii="Garamond" w:eastAsia="Times New Roman" w:hAnsi="Garamond" w:cs="Times New Roman"/>
          <w:sz w:val="28"/>
          <w:szCs w:val="28"/>
          <w:lang w:eastAsia="it-IT"/>
        </w:rPr>
        <w:t>presente…</w:t>
      </w:r>
      <w:proofErr w:type="spellEnd"/>
      <w:r w:rsidRPr="00636B2B">
        <w:rPr>
          <w:rFonts w:ascii="Garamond" w:eastAsia="Times New Roman" w:hAnsi="Garamond" w:cs="Times New Roman"/>
          <w:sz w:val="28"/>
          <w:szCs w:val="28"/>
          <w:lang w:eastAsia="it-IT"/>
        </w:rPr>
        <w:t xml:space="preserve"> Capitò che un gabbiere, certo </w:t>
      </w:r>
      <w:proofErr w:type="spellStart"/>
      <w:r w:rsidRPr="00636B2B">
        <w:rPr>
          <w:rFonts w:ascii="Garamond" w:eastAsia="Times New Roman" w:hAnsi="Garamond" w:cs="Times New Roman"/>
          <w:sz w:val="28"/>
          <w:szCs w:val="28"/>
          <w:lang w:eastAsia="it-IT"/>
        </w:rPr>
        <w:t>Slim</w:t>
      </w:r>
      <w:proofErr w:type="spellEnd"/>
      <w:r w:rsidRPr="00636B2B">
        <w:rPr>
          <w:rFonts w:ascii="Garamond" w:eastAsia="Times New Roman" w:hAnsi="Garamond" w:cs="Times New Roman"/>
          <w:sz w:val="28"/>
          <w:szCs w:val="28"/>
          <w:lang w:eastAsia="it-IT"/>
        </w:rPr>
        <w:t xml:space="preserve"> John, non so se il sole in testa gli avesse fatto male o che cos’altro, cominciò a trastullarsi con </w:t>
      </w:r>
      <w:proofErr w:type="spellStart"/>
      <w:r w:rsidRPr="00636B2B">
        <w:rPr>
          <w:rFonts w:ascii="Garamond" w:eastAsia="Times New Roman" w:hAnsi="Garamond" w:cs="Times New Roman"/>
          <w:sz w:val="28"/>
          <w:szCs w:val="28"/>
          <w:lang w:eastAsia="it-IT"/>
        </w:rPr>
        <w:t>unacaffettiera</w:t>
      </w:r>
      <w:proofErr w:type="spellEnd"/>
      <w:r w:rsidRPr="00636B2B">
        <w:rPr>
          <w:rFonts w:ascii="Garamond" w:eastAsia="Times New Roman" w:hAnsi="Garamond" w:cs="Times New Roman"/>
          <w:sz w:val="28"/>
          <w:szCs w:val="28"/>
          <w:lang w:eastAsia="it-IT"/>
        </w:rPr>
        <w:t xml:space="preserve">. Se il vapore solleva il coperchio della caffettiera, – diceva questo </w:t>
      </w:r>
      <w:proofErr w:type="spellStart"/>
      <w:r w:rsidRPr="00636B2B">
        <w:rPr>
          <w:rFonts w:ascii="Garamond" w:eastAsia="Times New Roman" w:hAnsi="Garamond" w:cs="Times New Roman"/>
          <w:sz w:val="28"/>
          <w:szCs w:val="28"/>
          <w:lang w:eastAsia="it-IT"/>
        </w:rPr>
        <w:t>Slim</w:t>
      </w:r>
      <w:proofErr w:type="spellEnd"/>
      <w:r w:rsidRPr="00636B2B">
        <w:rPr>
          <w:rFonts w:ascii="Garamond" w:eastAsia="Times New Roman" w:hAnsi="Garamond" w:cs="Times New Roman"/>
          <w:sz w:val="28"/>
          <w:szCs w:val="28"/>
          <w:lang w:eastAsia="it-IT"/>
        </w:rPr>
        <w:t xml:space="preserve"> John, – allora anche la nostra nave, se fosse fatta come una caffettiera potrebbe andare senza </w:t>
      </w:r>
      <w:proofErr w:type="spellStart"/>
      <w:r w:rsidRPr="00636B2B">
        <w:rPr>
          <w:rFonts w:ascii="Garamond" w:eastAsia="Times New Roman" w:hAnsi="Garamond" w:cs="Times New Roman"/>
          <w:sz w:val="28"/>
          <w:szCs w:val="28"/>
          <w:lang w:eastAsia="it-IT"/>
        </w:rPr>
        <w:t>vele…</w:t>
      </w:r>
      <w:proofErr w:type="spellEnd"/>
      <w:r w:rsidRPr="00636B2B">
        <w:rPr>
          <w:rFonts w:ascii="Garamond" w:eastAsia="Times New Roman" w:hAnsi="Garamond" w:cs="Times New Roman"/>
          <w:sz w:val="28"/>
          <w:szCs w:val="28"/>
          <w:lang w:eastAsia="it-IT"/>
        </w:rPr>
        <w:t xml:space="preserve"> Era un discorso un po’ sconnesso, bisogna dire, ma forse, studiandoci ancora sopra, se ne poteva cavare qualche costrutto. Macché: gli buttarono in mare la caffettiera e poco mancò che ci buttassero anche lui. Queste storie di caffettiere, presero a dire, erano poco meno che idee da </w:t>
      </w:r>
      <w:proofErr w:type="spellStart"/>
      <w:r w:rsidRPr="00636B2B">
        <w:rPr>
          <w:rFonts w:ascii="Garamond" w:eastAsia="Times New Roman" w:hAnsi="Garamond" w:cs="Times New Roman"/>
          <w:sz w:val="28"/>
          <w:szCs w:val="28"/>
          <w:lang w:eastAsia="it-IT"/>
        </w:rPr>
        <w:t>papisti…</w:t>
      </w:r>
      <w:proofErr w:type="spellEnd"/>
      <w:r w:rsidRPr="00636B2B">
        <w:rPr>
          <w:rFonts w:ascii="Garamond" w:eastAsia="Times New Roman" w:hAnsi="Garamond" w:cs="Times New Roman"/>
          <w:sz w:val="28"/>
          <w:szCs w:val="28"/>
          <w:lang w:eastAsia="it-IT"/>
        </w:rPr>
        <w:t xml:space="preserve"> è in Spagna che si costuma il caffè e le caffettiere, non da </w:t>
      </w:r>
      <w:proofErr w:type="spellStart"/>
      <w:r w:rsidRPr="00636B2B">
        <w:rPr>
          <w:rFonts w:ascii="Garamond" w:eastAsia="Times New Roman" w:hAnsi="Garamond" w:cs="Times New Roman"/>
          <w:sz w:val="28"/>
          <w:szCs w:val="28"/>
          <w:lang w:eastAsia="it-IT"/>
        </w:rPr>
        <w:t>noi…</w:t>
      </w:r>
      <w:proofErr w:type="spellEnd"/>
      <w:r w:rsidRPr="00636B2B">
        <w:rPr>
          <w:rFonts w:ascii="Garamond" w:eastAsia="Times New Roman" w:hAnsi="Garamond" w:cs="Times New Roman"/>
          <w:sz w:val="28"/>
          <w:szCs w:val="28"/>
          <w:lang w:eastAsia="it-IT"/>
        </w:rPr>
        <w:t xml:space="preserve"> Mah, io non ne capivo nulla, ma purché si muovessero, con quello scorbuto che continuava a falciar </w:t>
      </w:r>
      <w:proofErr w:type="spellStart"/>
      <w:r w:rsidRPr="00636B2B">
        <w:rPr>
          <w:rFonts w:ascii="Garamond" w:eastAsia="Times New Roman" w:hAnsi="Garamond" w:cs="Times New Roman"/>
          <w:sz w:val="28"/>
          <w:szCs w:val="28"/>
          <w:lang w:eastAsia="it-IT"/>
        </w:rPr>
        <w:t>gente…</w:t>
      </w:r>
      <w:proofErr w:type="spellEnd"/>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t>– E allora, zio Donald, – esclamammo noi, gli occhi lucidi d’impazienza, prendendolo per i polsi e scuotendolo, – sappiamo che vi salvaste, che sgominaste il galeone spagnolo, ma spiegateci come avvenne, zio Donald!</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 xml:space="preserve">– Ah sì, anche là nel galeone, mica che fossero tutti della stessa idea, manco per sogno! Lo si vedeva, osservandoli col cannocchiale,anche lì c’erano quelli che volevano muoversi, gli uni contro di noi a cannonate, altri che avevano capito che non c’era altra via che affiancarsi a noi, perché il prevalere della flotta d’Elisabetta avrebbe fatto rifiorire i traffici da tempo </w:t>
      </w:r>
      <w:proofErr w:type="spellStart"/>
      <w:r w:rsidRPr="00636B2B">
        <w:rPr>
          <w:rFonts w:ascii="Garamond" w:eastAsia="Times New Roman" w:hAnsi="Garamond" w:cs="Times New Roman"/>
          <w:sz w:val="28"/>
          <w:szCs w:val="28"/>
          <w:lang w:eastAsia="it-IT"/>
        </w:rPr>
        <w:t>languenti…</w:t>
      </w:r>
      <w:proofErr w:type="spellEnd"/>
      <w:r w:rsidRPr="00636B2B">
        <w:rPr>
          <w:rFonts w:ascii="Garamond" w:eastAsia="Times New Roman" w:hAnsi="Garamond" w:cs="Times New Roman"/>
          <w:sz w:val="28"/>
          <w:szCs w:val="28"/>
          <w:lang w:eastAsia="it-IT"/>
        </w:rPr>
        <w:t xml:space="preserve"> Ma anche lì, gli ufficiali dell’ammiragliato spagnolo non volevano che si muovesse nulla, per carità! Su quel punto i capi della nostra nave e quelli della nave nemica, pur odiandosi a morte, andavano proprio d’accordo.</w:t>
      </w:r>
      <w:r w:rsidRPr="00636B2B">
        <w:rPr>
          <w:rFonts w:ascii="Garamond" w:eastAsia="Times New Roman" w:hAnsi="Garamond" w:cs="Times New Roman"/>
          <w:sz w:val="28"/>
          <w:szCs w:val="28"/>
          <w:lang w:eastAsia="it-IT"/>
        </w:rPr>
        <w:br/>
        <w:t>Cosicché, la bonaccia non accennando a finire, si prese a lanciare dei messaggi, con le bandierine da una nave all’ altra come si volesse aprire un dialogo. Ma non si andava più in là d’un Buon giorno! Buona sera! Neh, che fa bel tempo! e così via.</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t>– Zio Donald! Zio Donald! Non riaddormentatevi, per carità! Diteci, come riuscì a muoversi la nave di Drake!</w:t>
      </w:r>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sz w:val="28"/>
          <w:szCs w:val="28"/>
          <w:lang w:eastAsia="it-IT"/>
        </w:rPr>
        <w:t xml:space="preserve">– Ehi, ehi, non sono mica sordo! Capitemi, fu una bonaccia che nessuno s’aspettava durasse tanto, addirittura per degli anni, là al largo delle Antille, e con un’afa, un cielo pesante, basso, che pareva fosse lì </w:t>
      </w:r>
      <w:proofErr w:type="spellStart"/>
      <w:r w:rsidRPr="00636B2B">
        <w:rPr>
          <w:rFonts w:ascii="Garamond" w:eastAsia="Times New Roman" w:hAnsi="Garamond" w:cs="Times New Roman"/>
          <w:sz w:val="28"/>
          <w:szCs w:val="28"/>
          <w:lang w:eastAsia="it-IT"/>
        </w:rPr>
        <w:t>lì</w:t>
      </w:r>
      <w:proofErr w:type="spellEnd"/>
      <w:r w:rsidRPr="00636B2B">
        <w:rPr>
          <w:rFonts w:ascii="Garamond" w:eastAsia="Times New Roman" w:hAnsi="Garamond" w:cs="Times New Roman"/>
          <w:sz w:val="28"/>
          <w:szCs w:val="28"/>
          <w:lang w:eastAsia="it-IT"/>
        </w:rPr>
        <w:t xml:space="preserve"> per scoppiare in un uragano. Noi stillavamo sudore, tutti nudi, arrampicati su per le sartie, cercando un po’ d’ombra sotto le vele avvoltolate. Tutto era così immobile, che anche quelli di noi che erano più impazienti di cambiamenti e di novità, stavano immobili anche loro, uno in cima all’albero di parrocchetto, un altro sulla randa di maestra, un altro ancora cavalcioni del pennone, appollaiati lassù a sfogliare atlanti o carte </w:t>
      </w:r>
      <w:proofErr w:type="spellStart"/>
      <w:r w:rsidRPr="00636B2B">
        <w:rPr>
          <w:rFonts w:ascii="Garamond" w:eastAsia="Times New Roman" w:hAnsi="Garamond" w:cs="Times New Roman"/>
          <w:sz w:val="28"/>
          <w:szCs w:val="28"/>
          <w:lang w:eastAsia="it-IT"/>
        </w:rPr>
        <w:t>nautiche…</w:t>
      </w:r>
      <w:proofErr w:type="spellEnd"/>
    </w:p>
    <w:p w:rsidR="00636B2B" w:rsidRPr="00636B2B" w:rsidRDefault="00636B2B" w:rsidP="00636B2B">
      <w:pPr>
        <w:shd w:val="clear" w:color="auto" w:fill="FCFCFC"/>
        <w:spacing w:after="0" w:line="240" w:lineRule="auto"/>
        <w:jc w:val="both"/>
        <w:rPr>
          <w:rFonts w:ascii="Garamond" w:eastAsia="Times New Roman" w:hAnsi="Garamond" w:cs="Times New Roman"/>
          <w:sz w:val="28"/>
          <w:szCs w:val="28"/>
          <w:lang w:eastAsia="it-IT"/>
        </w:rPr>
      </w:pPr>
      <w:r w:rsidRPr="00636B2B">
        <w:rPr>
          <w:rFonts w:ascii="Garamond" w:eastAsia="Times New Roman" w:hAnsi="Garamond" w:cs="Times New Roman"/>
          <w:i/>
          <w:iCs/>
          <w:sz w:val="28"/>
          <w:szCs w:val="28"/>
          <w:lang w:eastAsia="it-IT"/>
        </w:rPr>
        <w:lastRenderedPageBreak/>
        <w:t>– E allora, zio Donald! – ci buttammo in ginocchio ai suoi piedi, lo supplicavamo a mani giunte, lo scuotevamo per le spalle, urlando – diteci come andò a finire, in nome del cielo! Non possiamo più aspettare! Continuate il vostro racconto, zio Donald!</w:t>
      </w:r>
    </w:p>
    <w:p w:rsidR="001B4F6F" w:rsidRPr="00636B2B" w:rsidRDefault="00636B2B" w:rsidP="00636B2B">
      <w:pPr>
        <w:spacing w:after="0" w:line="240" w:lineRule="auto"/>
        <w:rPr>
          <w:rFonts w:ascii="Garamond" w:hAnsi="Garamond"/>
          <w:sz w:val="28"/>
          <w:szCs w:val="28"/>
        </w:rPr>
      </w:pPr>
    </w:p>
    <w:sectPr w:rsidR="001B4F6F" w:rsidRPr="00636B2B" w:rsidSect="00C609A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636B2B"/>
    <w:rsid w:val="001E1159"/>
    <w:rsid w:val="0054703F"/>
    <w:rsid w:val="00636B2B"/>
    <w:rsid w:val="00C609A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609AB"/>
  </w:style>
  <w:style w:type="paragraph" w:styleId="Titolo1">
    <w:name w:val="heading 1"/>
    <w:basedOn w:val="Normale"/>
    <w:link w:val="Titolo1Carattere"/>
    <w:uiPriority w:val="9"/>
    <w:qFormat/>
    <w:rsid w:val="00636B2B"/>
    <w:pPr>
      <w:spacing w:before="100" w:beforeAutospacing="1" w:after="100" w:afterAutospacing="1" w:line="240" w:lineRule="auto"/>
      <w:outlineLvl w:val="0"/>
    </w:pPr>
    <w:rPr>
      <w:rFonts w:ascii="Verdana" w:eastAsia="Times New Roman" w:hAnsi="Verdana" w:cs="Helvetica"/>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36B2B"/>
    <w:rPr>
      <w:rFonts w:ascii="Verdana" w:eastAsia="Times New Roman" w:hAnsi="Verdana" w:cs="Helvetica"/>
      <w:kern w:val="36"/>
      <w:sz w:val="48"/>
      <w:szCs w:val="48"/>
      <w:lang w:eastAsia="it-IT"/>
    </w:rPr>
  </w:style>
  <w:style w:type="character" w:styleId="Collegamentoipertestuale">
    <w:name w:val="Hyperlink"/>
    <w:basedOn w:val="Carpredefinitoparagrafo"/>
    <w:uiPriority w:val="99"/>
    <w:semiHidden/>
    <w:unhideWhenUsed/>
    <w:rsid w:val="00636B2B"/>
    <w:rPr>
      <w:color w:val="248CC8"/>
      <w:u w:val="single"/>
    </w:rPr>
  </w:style>
  <w:style w:type="paragraph" w:styleId="NormaleWeb">
    <w:name w:val="Normal (Web)"/>
    <w:basedOn w:val="Normale"/>
    <w:uiPriority w:val="99"/>
    <w:semiHidden/>
    <w:unhideWhenUsed/>
    <w:rsid w:val="00636B2B"/>
    <w:pPr>
      <w:spacing w:before="100" w:beforeAutospacing="1" w:after="360"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636B2B"/>
    <w:rPr>
      <w:i/>
      <w:iCs/>
    </w:rPr>
  </w:style>
  <w:style w:type="character" w:styleId="Enfasigrassetto">
    <w:name w:val="Strong"/>
    <w:basedOn w:val="Carpredefinitoparagrafo"/>
    <w:uiPriority w:val="22"/>
    <w:qFormat/>
    <w:rsid w:val="00636B2B"/>
    <w:rPr>
      <w:b/>
      <w:bCs/>
    </w:rPr>
  </w:style>
  <w:style w:type="character" w:customStyle="1" w:styleId="byline">
    <w:name w:val="byline"/>
    <w:basedOn w:val="Carpredefinitoparagrafo"/>
    <w:rsid w:val="00636B2B"/>
  </w:style>
  <w:style w:type="character" w:customStyle="1" w:styleId="author">
    <w:name w:val="author"/>
    <w:basedOn w:val="Carpredefinitoparagrafo"/>
    <w:rsid w:val="00636B2B"/>
  </w:style>
  <w:style w:type="paragraph" w:styleId="Testofumetto">
    <w:name w:val="Balloon Text"/>
    <w:basedOn w:val="Normale"/>
    <w:link w:val="TestofumettoCarattere"/>
    <w:uiPriority w:val="99"/>
    <w:semiHidden/>
    <w:unhideWhenUsed/>
    <w:rsid w:val="00636B2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36B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281811">
      <w:bodyDiv w:val="1"/>
      <w:marLeft w:val="0"/>
      <w:marRight w:val="0"/>
      <w:marTop w:val="0"/>
      <w:marBottom w:val="0"/>
      <w:divBdr>
        <w:top w:val="none" w:sz="0" w:space="0" w:color="auto"/>
        <w:left w:val="none" w:sz="0" w:space="0" w:color="auto"/>
        <w:bottom w:val="none" w:sz="0" w:space="0" w:color="auto"/>
        <w:right w:val="none" w:sz="0" w:space="0" w:color="auto"/>
      </w:divBdr>
      <w:divsChild>
        <w:div w:id="854072716">
          <w:marLeft w:val="0"/>
          <w:marRight w:val="0"/>
          <w:marTop w:val="0"/>
          <w:marBottom w:val="0"/>
          <w:divBdr>
            <w:top w:val="none" w:sz="0" w:space="0" w:color="auto"/>
            <w:left w:val="none" w:sz="0" w:space="0" w:color="auto"/>
            <w:bottom w:val="none" w:sz="0" w:space="0" w:color="auto"/>
            <w:right w:val="none" w:sz="0" w:space="0" w:color="auto"/>
          </w:divBdr>
          <w:divsChild>
            <w:div w:id="2081437621">
              <w:marLeft w:val="0"/>
              <w:marRight w:val="0"/>
              <w:marTop w:val="0"/>
              <w:marBottom w:val="0"/>
              <w:divBdr>
                <w:top w:val="none" w:sz="0" w:space="0" w:color="auto"/>
                <w:left w:val="none" w:sz="0" w:space="0" w:color="auto"/>
                <w:bottom w:val="none" w:sz="0" w:space="0" w:color="auto"/>
                <w:right w:val="none" w:sz="0" w:space="0" w:color="auto"/>
              </w:divBdr>
              <w:divsChild>
                <w:div w:id="1343632090">
                  <w:marLeft w:val="0"/>
                  <w:marRight w:val="0"/>
                  <w:marTop w:val="0"/>
                  <w:marBottom w:val="0"/>
                  <w:divBdr>
                    <w:top w:val="none" w:sz="0" w:space="0" w:color="auto"/>
                    <w:left w:val="none" w:sz="0" w:space="0" w:color="auto"/>
                    <w:bottom w:val="none" w:sz="0" w:space="0" w:color="auto"/>
                    <w:right w:val="none" w:sz="0" w:space="0" w:color="auto"/>
                  </w:divBdr>
                  <w:divsChild>
                    <w:div w:id="1084495842">
                      <w:marLeft w:val="0"/>
                      <w:marRight w:val="0"/>
                      <w:marTop w:val="0"/>
                      <w:marBottom w:val="0"/>
                      <w:divBdr>
                        <w:top w:val="none" w:sz="0" w:space="0" w:color="auto"/>
                        <w:left w:val="none" w:sz="0" w:space="0" w:color="auto"/>
                        <w:bottom w:val="none" w:sz="0" w:space="0" w:color="auto"/>
                        <w:right w:val="none" w:sz="0" w:space="0" w:color="auto"/>
                      </w:divBdr>
                      <w:divsChild>
                        <w:div w:id="1307857163">
                          <w:marLeft w:val="0"/>
                          <w:marRight w:val="0"/>
                          <w:marTop w:val="0"/>
                          <w:marBottom w:val="0"/>
                          <w:divBdr>
                            <w:top w:val="none" w:sz="0" w:space="0" w:color="auto"/>
                            <w:left w:val="none" w:sz="0" w:space="0" w:color="auto"/>
                            <w:bottom w:val="none" w:sz="0" w:space="0" w:color="auto"/>
                            <w:right w:val="none" w:sz="0" w:space="0" w:color="auto"/>
                          </w:divBdr>
                          <w:divsChild>
                            <w:div w:id="597955938">
                              <w:marLeft w:val="0"/>
                              <w:marRight w:val="0"/>
                              <w:marTop w:val="0"/>
                              <w:marBottom w:val="0"/>
                              <w:divBdr>
                                <w:top w:val="none" w:sz="0" w:space="0" w:color="auto"/>
                                <w:left w:val="none" w:sz="0" w:space="0" w:color="auto"/>
                                <w:bottom w:val="none" w:sz="0" w:space="0" w:color="auto"/>
                                <w:right w:val="none" w:sz="0" w:space="0" w:color="auto"/>
                              </w:divBdr>
                              <w:divsChild>
                                <w:div w:id="1341467193">
                                  <w:marLeft w:val="0"/>
                                  <w:marRight w:val="0"/>
                                  <w:marTop w:val="0"/>
                                  <w:marBottom w:val="0"/>
                                  <w:divBdr>
                                    <w:top w:val="none" w:sz="0" w:space="0" w:color="auto"/>
                                    <w:left w:val="none" w:sz="0" w:space="0" w:color="auto"/>
                                    <w:bottom w:val="none" w:sz="0" w:space="0" w:color="auto"/>
                                    <w:right w:val="none" w:sz="0" w:space="0" w:color="auto"/>
                                  </w:divBdr>
                                </w:div>
                                <w:div w:id="173207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tommasobori.it/wp-content/uploads/2014/09/italo-calvino.jpg"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1487</Words>
  <Characters>8478</Characters>
  <Application>Microsoft Office Word</Application>
  <DocSecurity>0</DocSecurity>
  <Lines>70</Lines>
  <Paragraphs>19</Paragraphs>
  <ScaleCrop>false</ScaleCrop>
  <Company/>
  <LinksUpToDate>false</LinksUpToDate>
  <CharactersWithSpaces>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cp:revision>
  <dcterms:created xsi:type="dcterms:W3CDTF">2019-04-20T20:04:00Z</dcterms:created>
  <dcterms:modified xsi:type="dcterms:W3CDTF">2019-04-20T20:10:00Z</dcterms:modified>
</cp:coreProperties>
</file>