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625" w:rsidRPr="00817923" w:rsidRDefault="002A6625" w:rsidP="005B4E7A">
      <w:pPr>
        <w:pStyle w:val="NormaleWeb"/>
        <w:jc w:val="both"/>
        <w:rPr>
          <w:rFonts w:ascii="Arial" w:hAnsi="Arial" w:cs="Arial"/>
        </w:rPr>
      </w:pPr>
      <w:r w:rsidRPr="00817923">
        <w:rPr>
          <w:rFonts w:ascii="Arial" w:hAnsi="Arial" w:cs="Arial"/>
        </w:rPr>
        <w:t xml:space="preserve">Il </w:t>
      </w:r>
      <w:proofErr w:type="spellStart"/>
      <w:r w:rsidRPr="00817923">
        <w:rPr>
          <w:rFonts w:ascii="Arial" w:hAnsi="Arial" w:cs="Arial"/>
          <w:b/>
          <w:bCs/>
        </w:rPr>
        <w:t>galinstano</w:t>
      </w:r>
      <w:proofErr w:type="spellEnd"/>
      <w:r w:rsidR="005B4E7A" w:rsidRPr="00817923">
        <w:rPr>
          <w:rFonts w:ascii="Arial" w:hAnsi="Arial" w:cs="Arial"/>
        </w:rPr>
        <w:t xml:space="preserve"> è una miscela</w:t>
      </w:r>
      <w:r w:rsidRPr="00817923">
        <w:rPr>
          <w:rFonts w:ascii="Arial" w:hAnsi="Arial" w:cs="Arial"/>
        </w:rPr>
        <w:t xml:space="preserve"> costituita da </w:t>
      </w:r>
      <w:r w:rsidRPr="00817923">
        <w:rPr>
          <w:rFonts w:ascii="Arial" w:hAnsi="Arial" w:cs="Arial"/>
          <w:u w:val="single"/>
        </w:rPr>
        <w:t>gallio, indio e stagno</w:t>
      </w:r>
      <w:r w:rsidRPr="00817923">
        <w:rPr>
          <w:rFonts w:ascii="Arial" w:hAnsi="Arial" w:cs="Arial"/>
        </w:rPr>
        <w:t xml:space="preserve"> utilizzato come liquido nei termometri.</w:t>
      </w:r>
    </w:p>
    <w:p w:rsidR="002A6625" w:rsidRPr="00817923" w:rsidRDefault="002A6625" w:rsidP="005B4E7A">
      <w:pPr>
        <w:pStyle w:val="NormaleWeb"/>
        <w:jc w:val="both"/>
        <w:rPr>
          <w:rFonts w:ascii="Arial" w:hAnsi="Arial" w:cs="Arial"/>
        </w:rPr>
      </w:pPr>
      <w:r w:rsidRPr="00817923">
        <w:rPr>
          <w:rFonts w:ascii="Arial" w:hAnsi="Arial" w:cs="Arial"/>
        </w:rPr>
        <w:t>A temperatura ambiente si presenta come un liquido di colore argenteo che tende a solidificare alla temperatura di -19 °C. A causa della bassa tossicità dei suoi componenti, trova numerosi usi ed applicazioni quale liquido termico. In particolare trova utilizzi come materiale termico all'interno dei termometri, per i quali dal 3 luglio 2009 non può più essere utilizzato mercurio.</w:t>
      </w:r>
    </w:p>
    <w:p w:rsidR="002A6625" w:rsidRPr="00817923" w:rsidRDefault="002A6625" w:rsidP="005B4E7A">
      <w:pPr>
        <w:pStyle w:val="NormaleWeb"/>
        <w:jc w:val="both"/>
        <w:rPr>
          <w:rFonts w:ascii="Arial" w:hAnsi="Arial" w:cs="Arial"/>
        </w:rPr>
      </w:pPr>
      <w:r w:rsidRPr="00817923">
        <w:rPr>
          <w:rFonts w:ascii="Arial" w:hAnsi="Arial" w:cs="Arial"/>
        </w:rPr>
        <w:t xml:space="preserve">Il </w:t>
      </w:r>
      <w:proofErr w:type="spellStart"/>
      <w:r w:rsidRPr="00817923">
        <w:rPr>
          <w:rFonts w:ascii="Arial" w:hAnsi="Arial" w:cs="Arial"/>
        </w:rPr>
        <w:t>galinstano</w:t>
      </w:r>
      <w:proofErr w:type="spellEnd"/>
      <w:r w:rsidRPr="00817923">
        <w:rPr>
          <w:rFonts w:ascii="Arial" w:hAnsi="Arial" w:cs="Arial"/>
        </w:rPr>
        <w:t xml:space="preserve"> è un marchio registrato dell'azienda tedesca </w:t>
      </w:r>
      <w:proofErr w:type="spellStart"/>
      <w:r w:rsidRPr="00817923">
        <w:rPr>
          <w:rFonts w:ascii="Arial" w:hAnsi="Arial" w:cs="Arial"/>
          <w:i/>
          <w:iCs/>
        </w:rPr>
        <w:t>Geratherm</w:t>
      </w:r>
      <w:proofErr w:type="spellEnd"/>
      <w:r w:rsidRPr="00817923">
        <w:rPr>
          <w:rFonts w:ascii="Arial" w:hAnsi="Arial" w:cs="Arial"/>
          <w:i/>
          <w:iCs/>
        </w:rPr>
        <w:t xml:space="preserve"> </w:t>
      </w:r>
      <w:proofErr w:type="spellStart"/>
      <w:r w:rsidRPr="00817923">
        <w:rPr>
          <w:rFonts w:ascii="Arial" w:hAnsi="Arial" w:cs="Arial"/>
          <w:i/>
          <w:iCs/>
        </w:rPr>
        <w:t>Medical</w:t>
      </w:r>
      <w:proofErr w:type="spellEnd"/>
      <w:r w:rsidRPr="00817923">
        <w:rPr>
          <w:rFonts w:ascii="Arial" w:hAnsi="Arial" w:cs="Arial"/>
          <w:i/>
          <w:iCs/>
        </w:rPr>
        <w:t xml:space="preserve"> AG</w:t>
      </w:r>
      <w:r w:rsidRPr="00817923">
        <w:rPr>
          <w:rFonts w:ascii="Arial" w:hAnsi="Arial" w:cs="Arial"/>
        </w:rPr>
        <w:t xml:space="preserve">. Il nome è un termine </w:t>
      </w:r>
      <w:bookmarkStart w:id="0" w:name="_GoBack"/>
      <w:bookmarkEnd w:id="0"/>
      <w:r w:rsidRPr="00817923">
        <w:rPr>
          <w:rFonts w:ascii="Arial" w:hAnsi="Arial" w:cs="Arial"/>
        </w:rPr>
        <w:t xml:space="preserve">che deriva dalle iniziali latine dei tre metalli componenti il </w:t>
      </w:r>
      <w:proofErr w:type="spellStart"/>
      <w:r w:rsidRPr="00817923">
        <w:rPr>
          <w:rFonts w:ascii="Arial" w:hAnsi="Arial" w:cs="Arial"/>
        </w:rPr>
        <w:t>galinstano</w:t>
      </w:r>
      <w:proofErr w:type="spellEnd"/>
      <w:r w:rsidRPr="00817923">
        <w:rPr>
          <w:rFonts w:ascii="Arial" w:hAnsi="Arial" w:cs="Arial"/>
        </w:rPr>
        <w:t xml:space="preserve"> (</w:t>
      </w:r>
      <w:proofErr w:type="spellStart"/>
      <w:r w:rsidRPr="00817923">
        <w:rPr>
          <w:rFonts w:ascii="Arial" w:hAnsi="Arial" w:cs="Arial"/>
          <w:b/>
          <w:bCs/>
        </w:rPr>
        <w:t>gal</w:t>
      </w:r>
      <w:r w:rsidRPr="00817923">
        <w:rPr>
          <w:rFonts w:ascii="Arial" w:hAnsi="Arial" w:cs="Arial"/>
        </w:rPr>
        <w:t>lium</w:t>
      </w:r>
      <w:proofErr w:type="spellEnd"/>
      <w:r w:rsidRPr="00817923">
        <w:rPr>
          <w:rFonts w:ascii="Arial" w:hAnsi="Arial" w:cs="Arial"/>
        </w:rPr>
        <w:t xml:space="preserve">, </w:t>
      </w:r>
      <w:proofErr w:type="spellStart"/>
      <w:r w:rsidRPr="00817923">
        <w:rPr>
          <w:rFonts w:ascii="Arial" w:hAnsi="Arial" w:cs="Arial"/>
          <w:b/>
          <w:bCs/>
        </w:rPr>
        <w:t>in</w:t>
      </w:r>
      <w:r w:rsidRPr="00817923">
        <w:rPr>
          <w:rFonts w:ascii="Arial" w:hAnsi="Arial" w:cs="Arial"/>
        </w:rPr>
        <w:t>dium</w:t>
      </w:r>
      <w:proofErr w:type="spellEnd"/>
      <w:r w:rsidRPr="00817923">
        <w:rPr>
          <w:rFonts w:ascii="Arial" w:hAnsi="Arial" w:cs="Arial"/>
        </w:rPr>
        <w:t xml:space="preserve"> e </w:t>
      </w:r>
      <w:proofErr w:type="spellStart"/>
      <w:r w:rsidRPr="00817923">
        <w:rPr>
          <w:rFonts w:ascii="Arial" w:hAnsi="Arial" w:cs="Arial"/>
          <w:b/>
          <w:bCs/>
        </w:rPr>
        <w:t>stan</w:t>
      </w:r>
      <w:r w:rsidRPr="00817923">
        <w:rPr>
          <w:rFonts w:ascii="Arial" w:hAnsi="Arial" w:cs="Arial"/>
        </w:rPr>
        <w:t>num</w:t>
      </w:r>
      <w:proofErr w:type="spellEnd"/>
      <w:r w:rsidRPr="00817923">
        <w:rPr>
          <w:rFonts w:ascii="Arial" w:hAnsi="Arial" w:cs="Arial"/>
        </w:rPr>
        <w:t>), presenti rispettivamente nelle percentuali del 68</w:t>
      </w:r>
      <w:r w:rsidR="005B4E7A" w:rsidRPr="00817923">
        <w:rPr>
          <w:rFonts w:ascii="Arial" w:hAnsi="Arial" w:cs="Arial"/>
        </w:rPr>
        <w:t>.</w:t>
      </w:r>
      <w:r w:rsidRPr="00817923">
        <w:rPr>
          <w:rFonts w:ascii="Arial" w:hAnsi="Arial" w:cs="Arial"/>
        </w:rPr>
        <w:t>5%, 21</w:t>
      </w:r>
      <w:r w:rsidR="005B4E7A" w:rsidRPr="00817923">
        <w:rPr>
          <w:rFonts w:ascii="Arial" w:hAnsi="Arial" w:cs="Arial"/>
        </w:rPr>
        <w:t>.</w:t>
      </w:r>
      <w:r w:rsidRPr="00817923">
        <w:rPr>
          <w:rFonts w:ascii="Arial" w:hAnsi="Arial" w:cs="Arial"/>
        </w:rPr>
        <w:t>5% e 10%.</w:t>
      </w:r>
    </w:p>
    <w:p w:rsidR="001C05D2" w:rsidRDefault="001C05D2"/>
    <w:sectPr w:rsidR="001C05D2" w:rsidSect="001C05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2A6625"/>
    <w:rsid w:val="001C05D2"/>
    <w:rsid w:val="002A6625"/>
    <w:rsid w:val="005B4E7A"/>
    <w:rsid w:val="006F0327"/>
    <w:rsid w:val="0081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05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2A6625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2A6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0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8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Armando</dc:creator>
  <cp:keywords/>
  <dc:description/>
  <cp:lastModifiedBy>Armando</cp:lastModifiedBy>
  <cp:revision>9</cp:revision>
  <dcterms:created xsi:type="dcterms:W3CDTF">2011-10-08T09:17:00Z</dcterms:created>
  <dcterms:modified xsi:type="dcterms:W3CDTF">2017-10-07T17:34:00Z</dcterms:modified>
</cp:coreProperties>
</file>